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Pr="007B3767" w:rsidRDefault="00D1300B">
            <w:pPr>
              <w:jc w:val="center"/>
              <w:rPr>
                <w:rFonts w:ascii="Arial" w:hAnsi="Arial"/>
                <w:lang w:val="en-GB"/>
              </w:rPr>
            </w:pPr>
          </w:p>
          <w:p w:rsidR="00D1300B" w:rsidRDefault="007B3767">
            <w:pPr>
              <w:jc w:val="center"/>
              <w:rPr>
                <w:rFonts w:ascii="Arial" w:hAnsi="Arial"/>
                <w:lang w:val="en-GB"/>
              </w:rPr>
            </w:pPr>
            <w:r>
              <w:rPr>
                <w:rFonts w:ascii="Arial" w:hAnsi="Arial"/>
                <w:noProof/>
                <w:lang w:val="en-CA" w:eastAsia="en-CA"/>
              </w:rPr>
              <w:drawing>
                <wp:inline distT="0" distB="0" distL="0" distR="0">
                  <wp:extent cx="771525" cy="1067790"/>
                  <wp:effectExtent l="19050" t="0" r="9525"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a:srcRect/>
                          <a:stretch>
                            <a:fillRect/>
                          </a:stretch>
                        </pic:blipFill>
                        <pic:spPr bwMode="auto">
                          <a:xfrm>
                            <a:off x="0" y="0"/>
                            <a:ext cx="775515" cy="1073312"/>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0E7568" w:rsidP="00CD2078">
            <w:pPr>
              <w:rPr>
                <w:rFonts w:ascii="Arial" w:hAnsi="Arial"/>
              </w:rPr>
            </w:pPr>
            <w:r>
              <w:rPr>
                <w:rFonts w:ascii="Arial" w:hAnsi="Arial"/>
              </w:rPr>
              <w:t>M</w:t>
            </w:r>
            <w:r w:rsidR="00CD2078">
              <w:rPr>
                <w:rFonts w:ascii="Arial" w:hAnsi="Arial"/>
              </w:rPr>
              <w:t>icroeconomics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0E7568" w:rsidP="00CD2078">
            <w:pPr>
              <w:rPr>
                <w:rFonts w:ascii="Arial" w:hAnsi="Arial"/>
              </w:rPr>
            </w:pPr>
            <w:r>
              <w:rPr>
                <w:rFonts w:ascii="Arial" w:hAnsi="Arial"/>
              </w:rPr>
              <w:t>ECN</w:t>
            </w:r>
            <w:r w:rsidR="00CD2078">
              <w:rPr>
                <w:rFonts w:ascii="Arial" w:hAnsi="Arial"/>
              </w:rPr>
              <w:t>203</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CD2078" w:rsidP="00CD2078">
            <w:pPr>
              <w:rPr>
                <w:rFonts w:ascii="Arial" w:hAnsi="Arial"/>
              </w:rPr>
            </w:pPr>
            <w:r>
              <w:rPr>
                <w:rFonts w:ascii="Arial" w:hAnsi="Arial"/>
              </w:rPr>
              <w:t>10</w:t>
            </w:r>
            <w:r w:rsidR="00F516AD">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0E7568">
            <w:pPr>
              <w:rPr>
                <w:rFonts w:ascii="Arial" w:hAnsi="Arial"/>
              </w:rPr>
            </w:pPr>
            <w:r>
              <w:rPr>
                <w:rFonts w:ascii="Arial" w:hAnsi="Arial"/>
              </w:rPr>
              <w:t>Business/Accounting  2035/2050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D1300B" w:rsidRDefault="000E7568">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0E7568" w:rsidP="00CD2078">
            <w:pPr>
              <w:rPr>
                <w:rFonts w:ascii="Arial" w:hAnsi="Arial"/>
              </w:rPr>
            </w:pPr>
            <w:r>
              <w:rPr>
                <w:rFonts w:ascii="Arial" w:hAnsi="Arial"/>
              </w:rPr>
              <w:t>01-</w:t>
            </w:r>
            <w:r w:rsidR="00CD2078">
              <w:rPr>
                <w:rFonts w:ascii="Arial" w:hAnsi="Arial"/>
              </w:rPr>
              <w:t>01</w:t>
            </w:r>
            <w:r>
              <w:rPr>
                <w:rFonts w:ascii="Arial" w:hAnsi="Arial"/>
              </w:rPr>
              <w:t>-</w:t>
            </w:r>
            <w:r w:rsidR="00CD2078">
              <w:rPr>
                <w:rFonts w:ascii="Arial" w:hAnsi="Arial"/>
              </w:rPr>
              <w:t>10</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0E7568" w:rsidP="00CD2078">
            <w:pPr>
              <w:rPr>
                <w:rFonts w:ascii="Arial" w:hAnsi="Arial"/>
              </w:rPr>
            </w:pPr>
            <w:r>
              <w:rPr>
                <w:rFonts w:ascii="Arial" w:hAnsi="Arial"/>
              </w:rPr>
              <w:t>01</w:t>
            </w:r>
            <w:r w:rsidR="00CD2078">
              <w:rPr>
                <w:rFonts w:ascii="Arial" w:hAnsi="Arial"/>
              </w:rPr>
              <w:t>-01</w:t>
            </w:r>
            <w:r>
              <w:rPr>
                <w:rFonts w:ascii="Arial" w:hAnsi="Arial"/>
              </w:rPr>
              <w:t>-0</w:t>
            </w:r>
            <w:r w:rsidR="00CD2078">
              <w:rPr>
                <w:rFonts w:ascii="Arial" w:hAnsi="Arial"/>
              </w:rPr>
              <w:t>9</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B554E4" w:rsidP="00B554E4">
            <w:pPr>
              <w:jc w:val="center"/>
              <w:rPr>
                <w:rFonts w:ascii="Arial" w:hAnsi="Arial"/>
              </w:rPr>
            </w:pPr>
          </w:p>
          <w:p w:rsidR="00B554E4" w:rsidRDefault="00516D7E" w:rsidP="00B5048F">
            <w:pPr>
              <w:jc w:val="center"/>
              <w:rPr>
                <w:rFonts w:ascii="Arial" w:hAnsi="Arial"/>
              </w:rPr>
            </w:pPr>
            <w:r>
              <w:rPr>
                <w:rFonts w:ascii="Arial" w:hAnsi="Arial"/>
              </w:rPr>
              <w:t>“Penny Perrier”</w:t>
            </w:r>
          </w:p>
        </w:tc>
        <w:tc>
          <w:tcPr>
            <w:tcW w:w="1710" w:type="dxa"/>
          </w:tcPr>
          <w:p w:rsidR="00B554E4" w:rsidRPr="00983D18" w:rsidRDefault="0063640F" w:rsidP="00D92C8E">
            <w:pPr>
              <w:jc w:val="center"/>
              <w:rPr>
                <w:rFonts w:ascii="Arial" w:hAnsi="Arial"/>
                <w:lang w:val="en-GB"/>
              </w:rPr>
            </w:pPr>
            <w:r>
              <w:rPr>
                <w:rFonts w:ascii="Arial" w:hAnsi="Arial"/>
                <w:lang w:val="en-GB"/>
              </w:rPr>
              <w:t>Dec 10/09</w:t>
            </w:r>
          </w:p>
          <w:p w:rsidR="00D1300B" w:rsidRDefault="00D1300B" w:rsidP="00D92C8E">
            <w:pPr>
              <w:jc w:val="center"/>
              <w:rPr>
                <w:rFonts w:ascii="Arial" w:hAnsi="Arial"/>
              </w:rPr>
            </w:pPr>
          </w:p>
        </w:tc>
      </w:tr>
      <w:tr w:rsidR="00B5048F" w:rsidTr="00B5048F">
        <w:trPr>
          <w:cantSplit/>
        </w:trPr>
        <w:tc>
          <w:tcPr>
            <w:tcW w:w="2518" w:type="dxa"/>
          </w:tcPr>
          <w:p w:rsidR="00B5048F" w:rsidRDefault="00B5048F">
            <w:pPr>
              <w:rPr>
                <w:rFonts w:ascii="Arial" w:hAnsi="Arial"/>
                <w:b/>
                <w:lang w:val="en-GB"/>
              </w:rPr>
            </w:pPr>
          </w:p>
        </w:tc>
        <w:tc>
          <w:tcPr>
            <w:tcW w:w="5330" w:type="dxa"/>
            <w:gridSpan w:val="4"/>
          </w:tcPr>
          <w:p w:rsidR="00B5048F" w:rsidRDefault="00B5048F" w:rsidP="00B5048F">
            <w:pPr>
              <w:jc w:val="center"/>
              <w:rPr>
                <w:rFonts w:ascii="Arial" w:hAnsi="Arial"/>
                <w:b/>
              </w:rPr>
            </w:pPr>
            <w:r>
              <w:rPr>
                <w:rFonts w:ascii="Arial" w:hAnsi="Arial"/>
                <w:b/>
              </w:rPr>
              <w:t>__________________________________</w:t>
            </w:r>
          </w:p>
          <w:p w:rsidR="00B5048F" w:rsidRPr="00B554E4" w:rsidRDefault="00B5048F" w:rsidP="00B5048F">
            <w:pPr>
              <w:jc w:val="center"/>
              <w:rPr>
                <w:rFonts w:ascii="Arial" w:hAnsi="Arial"/>
                <w:b/>
              </w:rPr>
            </w:pPr>
            <w:r w:rsidRPr="00B554E4">
              <w:rPr>
                <w:rFonts w:ascii="Arial" w:hAnsi="Arial"/>
                <w:b/>
              </w:rPr>
              <w:t>CHAIR</w:t>
            </w:r>
          </w:p>
          <w:p w:rsidR="00B5048F" w:rsidRDefault="00B5048F">
            <w:pPr>
              <w:rPr>
                <w:rFonts w:ascii="Arial" w:hAnsi="Arial"/>
              </w:rPr>
            </w:pPr>
          </w:p>
        </w:tc>
        <w:tc>
          <w:tcPr>
            <w:tcW w:w="1710" w:type="dxa"/>
          </w:tcPr>
          <w:p w:rsidR="00B5048F" w:rsidRPr="00D92C8E" w:rsidRDefault="00B5048F" w:rsidP="00B5048F">
            <w:pPr>
              <w:jc w:val="center"/>
              <w:rPr>
                <w:rFonts w:ascii="Arial" w:hAnsi="Arial"/>
                <w:lang w:val="en-GB"/>
              </w:rPr>
            </w:pPr>
            <w:r w:rsidRPr="00D92C8E">
              <w:rPr>
                <w:rFonts w:ascii="Arial" w:hAnsi="Arial"/>
                <w:lang w:val="en-GB"/>
              </w:rPr>
              <w:t>__________</w:t>
            </w:r>
          </w:p>
          <w:p w:rsidR="00B5048F" w:rsidRDefault="00B5048F" w:rsidP="00B5048F">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0E7568">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0E7568">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0E7568">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0E7568">
              <w:rPr>
                <w:rFonts w:ascii="Arial" w:hAnsi="Arial"/>
              </w:rPr>
              <w:t>20</w:t>
            </w:r>
            <w:r w:rsidR="00CD2078">
              <w:rPr>
                <w:rFonts w:ascii="Arial" w:hAnsi="Arial"/>
              </w:rPr>
              <w:t>10</w:t>
            </w:r>
            <w:r w:rsidR="003011CD">
              <w:rPr>
                <w:rFonts w:ascii="Arial" w:hAnsi="Arial"/>
              </w:rPr>
              <w:fldChar w:fldCharType="begin">
                <w:ffData>
                  <w:name w:val="Text10"/>
                  <w:enabled/>
                  <w:calcOnExit w:val="0"/>
                  <w:textInput/>
                </w:ffData>
              </w:fldChar>
            </w:r>
            <w:bookmarkStart w:id="0" w:name="Text10"/>
            <w:r w:rsidR="00F23D9D">
              <w:rPr>
                <w:rFonts w:ascii="Arial" w:hAnsi="Arial"/>
              </w:rPr>
              <w:instrText xml:space="preserve"> FORMTEXT </w:instrText>
            </w:r>
            <w:r w:rsidR="003011CD">
              <w:rPr>
                <w:rFonts w:ascii="Arial" w:hAnsi="Arial"/>
              </w:rPr>
            </w:r>
            <w:r w:rsidR="003011CD">
              <w:rPr>
                <w:rFonts w:ascii="Arial" w:hAnsi="Arial"/>
              </w:rPr>
              <w:fldChar w:fldCharType="separate"/>
            </w:r>
            <w:r w:rsidR="007B3767">
              <w:rPr>
                <w:rFonts w:ascii="Arial" w:hAnsi="Arial"/>
                <w:noProof/>
              </w:rPr>
              <w:t> </w:t>
            </w:r>
            <w:r w:rsidR="007B3767">
              <w:rPr>
                <w:rFonts w:ascii="Arial" w:hAnsi="Arial"/>
                <w:noProof/>
              </w:rPr>
              <w:t> </w:t>
            </w:r>
            <w:r w:rsidR="007B3767">
              <w:rPr>
                <w:rFonts w:ascii="Arial" w:hAnsi="Arial"/>
                <w:noProof/>
              </w:rPr>
              <w:t> </w:t>
            </w:r>
            <w:r w:rsidR="007B3767">
              <w:rPr>
                <w:rFonts w:ascii="Arial" w:hAnsi="Arial"/>
                <w:noProof/>
              </w:rPr>
              <w:t> </w:t>
            </w:r>
            <w:r w:rsidR="007B3767">
              <w:rPr>
                <w:rFonts w:ascii="Arial" w:hAnsi="Arial"/>
                <w:noProof/>
              </w:rPr>
              <w:t> </w:t>
            </w:r>
            <w:r w:rsidR="003011CD">
              <w:rPr>
                <w:rFonts w:ascii="Arial" w:hAnsi="Arial"/>
              </w:rPr>
              <w:fldChar w:fldCharType="end"/>
            </w:r>
            <w:bookmarkEnd w:id="0"/>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0E7568">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0E7568" w:rsidRPr="000E7568">
              <w:rPr>
                <w:rFonts w:ascii="Arial" w:hAnsi="Arial"/>
                <w:b w:val="0"/>
                <w:i/>
              </w:rPr>
              <w:t>Penny Perrier</w:t>
            </w:r>
            <w:r w:rsidR="003D0B70" w:rsidRPr="000E7568">
              <w:rPr>
                <w:rFonts w:ascii="Arial" w:hAnsi="Arial"/>
                <w:b w:val="0"/>
                <w:i/>
              </w:rPr>
              <w:t>,</w:t>
            </w:r>
            <w:r w:rsidR="003D0B70">
              <w:rPr>
                <w:rFonts w:ascii="Arial" w:hAnsi="Arial"/>
                <w:b w:val="0"/>
                <w:i/>
              </w:rPr>
              <w:t xml:space="preserve"> Chair</w:t>
            </w:r>
          </w:p>
        </w:tc>
      </w:tr>
      <w:tr w:rsidR="00D1300B">
        <w:trPr>
          <w:cantSplit/>
        </w:trPr>
        <w:tc>
          <w:tcPr>
            <w:tcW w:w="9558" w:type="dxa"/>
            <w:gridSpan w:val="6"/>
          </w:tcPr>
          <w:p w:rsidR="00D1300B" w:rsidRDefault="00D1300B" w:rsidP="000E7568">
            <w:pPr>
              <w:tabs>
                <w:tab w:val="center" w:pos="4560"/>
              </w:tabs>
              <w:jc w:val="center"/>
              <w:rPr>
                <w:rFonts w:ascii="Arial" w:hAnsi="Arial"/>
                <w:i/>
                <w:lang w:val="en-GB"/>
              </w:rPr>
            </w:pPr>
            <w:r>
              <w:rPr>
                <w:rFonts w:ascii="Arial" w:hAnsi="Arial"/>
                <w:i/>
                <w:lang w:val="en-GB"/>
              </w:rPr>
              <w:t xml:space="preserve">School of </w:t>
            </w:r>
            <w:r w:rsidR="000E7568">
              <w:rPr>
                <w:rFonts w:ascii="Arial" w:hAnsi="Arial"/>
              </w:rPr>
              <w:t>C0ontinuing Education, Business and Hospitality</w:t>
            </w:r>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0E7568">
              <w:rPr>
                <w:rFonts w:ascii="Arial" w:hAnsi="Arial"/>
                <w:i/>
                <w:lang w:val="en-GB"/>
              </w:rPr>
              <w:t>2745</w:t>
            </w:r>
          </w:p>
          <w:p w:rsidR="00983D18" w:rsidRDefault="00983D18">
            <w:pPr>
              <w:tabs>
                <w:tab w:val="center" w:pos="4560"/>
              </w:tabs>
              <w:jc w:val="center"/>
              <w:rPr>
                <w:rFonts w:ascii="Arial" w:hAnsi="Arial"/>
                <w:i/>
                <w:lang w:val="en-GB"/>
              </w:rPr>
            </w:pPr>
          </w:p>
          <w:p w:rsidR="00983D18" w:rsidRDefault="00983D18">
            <w:pPr>
              <w:tabs>
                <w:tab w:val="center" w:pos="4560"/>
              </w:tabs>
              <w:jc w:val="center"/>
              <w:rPr>
                <w:rFonts w:ascii="Arial" w:hAnsi="Arial"/>
              </w:rPr>
            </w:pPr>
          </w:p>
        </w:tc>
      </w:tr>
    </w:tbl>
    <w:p w:rsidR="00D1300B" w:rsidRDefault="00B5048F" w:rsidP="0063640F">
      <w:pPr>
        <w:tabs>
          <w:tab w:val="center" w:pos="4560"/>
        </w:tabs>
        <w:rPr>
          <w:rFonts w:ascii="Arial" w:hAnsi="Arial"/>
          <w:i/>
          <w:lang w:val="en-GB"/>
        </w:rPr>
      </w:pPr>
      <w:r>
        <w:rPr>
          <w:rFonts w:ascii="Arial" w:hAnsi="Arial"/>
          <w:i/>
          <w:lang w:val="en-GB"/>
        </w:rPr>
        <w:lastRenderedPageBreak/>
        <w:tab/>
      </w:r>
      <w:r>
        <w:rPr>
          <w:rFonts w:ascii="Arial" w:hAnsi="Arial"/>
          <w:i/>
          <w:lang w:val="en-GB"/>
        </w:rPr>
        <w:tab/>
      </w:r>
      <w:r>
        <w:rPr>
          <w:rFonts w:ascii="Arial" w:hAnsi="Arial"/>
          <w:i/>
          <w:lang w:val="en-GB"/>
        </w:rPr>
        <w:tab/>
      </w:r>
    </w:p>
    <w:p w:rsidR="00D1300B" w:rsidRDefault="00D1300B">
      <w:pPr>
        <w:tabs>
          <w:tab w:val="center" w:pos="4560"/>
        </w:tabs>
        <w:rPr>
          <w:rFonts w:ascii="Arial" w:hAnsi="Arial"/>
          <w:lang w:val="en-GB"/>
        </w:rPr>
      </w:pPr>
    </w:p>
    <w:tbl>
      <w:tblPr>
        <w:tblW w:w="0" w:type="auto"/>
        <w:tblLayout w:type="fixed"/>
        <w:tblLook w:val="0000"/>
      </w:tblPr>
      <w:tblGrid>
        <w:gridCol w:w="675"/>
        <w:gridCol w:w="8793"/>
      </w:tblGrid>
      <w:tr w:rsidR="00D1300B">
        <w:tc>
          <w:tcPr>
            <w:tcW w:w="675" w:type="dxa"/>
          </w:tcPr>
          <w:p w:rsidR="00D1300B" w:rsidRDefault="00D1300B">
            <w:pPr>
              <w:rPr>
                <w:rFonts w:ascii="Arial" w:hAnsi="Arial"/>
                <w:b/>
              </w:rPr>
            </w:pPr>
            <w:r>
              <w:rPr>
                <w:rFonts w:ascii="Arial" w:hAnsi="Arial"/>
                <w:b/>
              </w:rPr>
              <w:t>I.</w:t>
            </w:r>
          </w:p>
        </w:tc>
        <w:tc>
          <w:tcPr>
            <w:tcW w:w="8793" w:type="dxa"/>
          </w:tcPr>
          <w:p w:rsidR="00D1300B" w:rsidRDefault="00D1300B">
            <w:pPr>
              <w:rPr>
                <w:rFonts w:ascii="Arial" w:hAnsi="Arial"/>
                <w:b/>
              </w:rPr>
            </w:pPr>
            <w:r>
              <w:rPr>
                <w:rFonts w:ascii="Arial" w:hAnsi="Arial"/>
                <w:b/>
              </w:rPr>
              <w:t>COURSE DESCRIPTION:</w:t>
            </w:r>
            <w:r w:rsidR="00F23D9D">
              <w:rPr>
                <w:rFonts w:ascii="Arial" w:hAnsi="Arial"/>
                <w:b/>
              </w:rPr>
              <w:t xml:space="preserve">  </w:t>
            </w:r>
          </w:p>
          <w:p w:rsidR="00983D18" w:rsidRDefault="00983D18">
            <w:pPr>
              <w:rPr>
                <w:rFonts w:ascii="Arial" w:hAnsi="Arial"/>
                <w:b/>
              </w:rPr>
            </w:pPr>
          </w:p>
          <w:p w:rsidR="00B554E4" w:rsidRPr="00983D18" w:rsidRDefault="0059481E" w:rsidP="00CD2078">
            <w:pPr>
              <w:rPr>
                <w:rFonts w:ascii="Arial" w:hAnsi="Arial"/>
              </w:rPr>
            </w:pPr>
            <w:r w:rsidRPr="0059481E">
              <w:rPr>
                <w:rFonts w:ascii="Arial" w:hAnsi="Arial"/>
              </w:rPr>
              <w:t xml:space="preserve">Students will be introduced to the study of </w:t>
            </w:r>
            <w:r w:rsidR="00CD2078">
              <w:rPr>
                <w:rFonts w:ascii="Arial" w:hAnsi="Arial"/>
              </w:rPr>
              <w:t>micro</w:t>
            </w:r>
            <w:r w:rsidRPr="0059481E">
              <w:rPr>
                <w:rFonts w:ascii="Arial" w:hAnsi="Arial"/>
              </w:rPr>
              <w:t xml:space="preserve">economics and the concepts used to understand aspects of the social/political/economic landscape. Students will develop their ability to relate economic considerations to much of what goes on in the world today. </w:t>
            </w:r>
            <w:r w:rsidR="00CD2078">
              <w:rPr>
                <w:rFonts w:ascii="Arial" w:hAnsi="Arial"/>
              </w:rPr>
              <w:t>Microeconomics</w:t>
            </w:r>
            <w:r w:rsidR="00CD2078" w:rsidRPr="00CD2078">
              <w:rPr>
                <w:rFonts w:ascii="Arial" w:hAnsi="Arial"/>
              </w:rPr>
              <w:t xml:space="preserve"> analyzes the market behavior of individual consumers and firms in an attempt to understand the decision-making process of firms and households. It is concerned with the interaction between individual buyers and sellers and the factors that influence the choices made by buyers and sellers. In particular, microeconomics focuses on patterns of supply and demand and the determination of price and output in individual markets</w:t>
            </w:r>
            <w:r w:rsidR="00CD2078">
              <w:rPr>
                <w:rFonts w:ascii="Arial" w:hAnsi="Arial"/>
              </w:rPr>
              <w:t xml:space="preserve">. </w:t>
            </w:r>
            <w:r w:rsidRPr="0059481E">
              <w:rPr>
                <w:rFonts w:ascii="Arial" w:hAnsi="Arial"/>
              </w:rPr>
              <w:t xml:space="preserve"> Students will gain knowledge of the production capabilities for a nation. The course will introduce students to the most important </w:t>
            </w:r>
            <w:r w:rsidR="0051201A" w:rsidRPr="0059481E">
              <w:rPr>
                <w:rFonts w:ascii="Arial" w:hAnsi="Arial"/>
              </w:rPr>
              <w:t>m</w:t>
            </w:r>
            <w:r w:rsidR="0051201A">
              <w:rPr>
                <w:rFonts w:ascii="Arial" w:hAnsi="Arial"/>
              </w:rPr>
              <w:t>icro</w:t>
            </w:r>
            <w:r w:rsidR="0051201A" w:rsidRPr="0059481E">
              <w:rPr>
                <w:rFonts w:ascii="Arial" w:hAnsi="Arial"/>
              </w:rPr>
              <w:t>economic</w:t>
            </w:r>
            <w:r w:rsidRPr="0059481E">
              <w:rPr>
                <w:rFonts w:ascii="Arial" w:hAnsi="Arial"/>
              </w:rPr>
              <w:t xml:space="preserve"> goals and provide an overview of the impact of globalization and the economic changes that affect every aspect of our lives.</w:t>
            </w:r>
          </w:p>
        </w:tc>
      </w:tr>
    </w:tbl>
    <w:p w:rsidR="00D1300B" w:rsidRDefault="00D1300B">
      <w:pPr>
        <w:rPr>
          <w:rFonts w:ascii="Arial" w:hAnsi="Arial"/>
        </w:rPr>
      </w:pPr>
    </w:p>
    <w:tbl>
      <w:tblPr>
        <w:tblW w:w="0" w:type="auto"/>
        <w:tblLayout w:type="fixed"/>
        <w:tblLook w:val="0000"/>
      </w:tblPr>
      <w:tblGrid>
        <w:gridCol w:w="675"/>
        <w:gridCol w:w="567"/>
        <w:gridCol w:w="8226"/>
      </w:tblGrid>
      <w:tr w:rsidR="00D1300B">
        <w:trPr>
          <w:cantSplit/>
        </w:trPr>
        <w:tc>
          <w:tcPr>
            <w:tcW w:w="675" w:type="dxa"/>
          </w:tcPr>
          <w:p w:rsidR="00D1300B" w:rsidRDefault="00D1300B">
            <w:pPr>
              <w:rPr>
                <w:rFonts w:ascii="Arial" w:hAnsi="Arial"/>
                <w:b/>
              </w:rPr>
            </w:pPr>
            <w:r>
              <w:rPr>
                <w:rFonts w:ascii="Arial" w:hAnsi="Arial"/>
                <w:b/>
              </w:rPr>
              <w:t>II.</w:t>
            </w:r>
          </w:p>
        </w:tc>
        <w:tc>
          <w:tcPr>
            <w:tcW w:w="8793"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3B216D" w:rsidRDefault="00D533E3" w:rsidP="003B216D">
            <w:pPr>
              <w:rPr>
                <w:rFonts w:ascii="Arial" w:hAnsi="Arial"/>
              </w:rPr>
            </w:pPr>
            <w:r>
              <w:rPr>
                <w:rFonts w:ascii="Arial" w:hAnsi="Arial"/>
              </w:rPr>
              <w:t>Define the economic problem</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u w:val="single"/>
              </w:rPr>
            </w:pPr>
            <w:r>
              <w:rPr>
                <w:rFonts w:ascii="Arial" w:hAnsi="Arial"/>
                <w:u w:val="single"/>
              </w:rPr>
              <w:t>Potential Elements of the Performance:</w:t>
            </w:r>
          </w:p>
          <w:p w:rsidR="00F23D9D" w:rsidRDefault="00D533E3" w:rsidP="00D533E3">
            <w:pPr>
              <w:numPr>
                <w:ilvl w:val="0"/>
                <w:numId w:val="13"/>
              </w:numPr>
              <w:rPr>
                <w:rFonts w:ascii="Arial" w:hAnsi="Arial"/>
              </w:rPr>
            </w:pPr>
            <w:r>
              <w:rPr>
                <w:rFonts w:ascii="Arial" w:hAnsi="Arial"/>
              </w:rPr>
              <w:t>Define economics, make a distinction between macroeconomics and microeconomics and understand the importance of the scientific method with the discipline.</w:t>
            </w:r>
          </w:p>
          <w:p w:rsidR="00D533E3" w:rsidRDefault="00D533E3" w:rsidP="00D533E3">
            <w:pPr>
              <w:numPr>
                <w:ilvl w:val="0"/>
                <w:numId w:val="13"/>
              </w:numPr>
              <w:rPr>
                <w:rFonts w:ascii="Arial" w:hAnsi="Arial"/>
              </w:rPr>
            </w:pPr>
            <w:r>
              <w:rPr>
                <w:rFonts w:ascii="Arial" w:hAnsi="Arial"/>
              </w:rPr>
              <w:t>Realize that scarcity, choice and opportunity cost are at the heart of economics</w:t>
            </w:r>
          </w:p>
          <w:p w:rsidR="00D533E3" w:rsidRDefault="00D533E3" w:rsidP="00D533E3">
            <w:pPr>
              <w:numPr>
                <w:ilvl w:val="0"/>
                <w:numId w:val="13"/>
              </w:numPr>
              <w:rPr>
                <w:rFonts w:ascii="Arial" w:hAnsi="Arial"/>
              </w:rPr>
            </w:pPr>
            <w:r>
              <w:rPr>
                <w:rFonts w:ascii="Arial" w:hAnsi="Arial"/>
              </w:rPr>
              <w:t xml:space="preserve">Explain the three fundamental questions that all </w:t>
            </w:r>
            <w:proofErr w:type="spellStart"/>
            <w:r>
              <w:rPr>
                <w:rFonts w:ascii="Arial" w:hAnsi="Arial"/>
              </w:rPr>
              <w:t>socities</w:t>
            </w:r>
            <w:proofErr w:type="spellEnd"/>
            <w:r>
              <w:rPr>
                <w:rFonts w:ascii="Arial" w:hAnsi="Arial"/>
              </w:rPr>
              <w:t xml:space="preserve"> must address.</w:t>
            </w:r>
          </w:p>
          <w:p w:rsidR="00D533E3" w:rsidRDefault="00D533E3" w:rsidP="00D533E3">
            <w:pPr>
              <w:numPr>
                <w:ilvl w:val="0"/>
                <w:numId w:val="13"/>
              </w:numPr>
              <w:rPr>
                <w:rFonts w:ascii="Arial" w:hAnsi="Arial"/>
              </w:rPr>
            </w:pPr>
            <w:r>
              <w:rPr>
                <w:rFonts w:ascii="Arial" w:hAnsi="Arial"/>
              </w:rPr>
              <w:t xml:space="preserve">Use the model of production possibilities as a way to illustrate choice and opportunity cost and </w:t>
            </w:r>
            <w:r w:rsidR="00CE6D1A">
              <w:rPr>
                <w:rFonts w:ascii="Arial" w:hAnsi="Arial"/>
              </w:rPr>
              <w:t>efficiency</w:t>
            </w:r>
            <w:r>
              <w:rPr>
                <w:rFonts w:ascii="Arial" w:hAnsi="Arial"/>
              </w:rPr>
              <w:t xml:space="preserve"> and unemployment.</w:t>
            </w:r>
          </w:p>
          <w:p w:rsidR="00D533E3" w:rsidRDefault="00D533E3" w:rsidP="00D533E3">
            <w:pPr>
              <w:numPr>
                <w:ilvl w:val="0"/>
                <w:numId w:val="13"/>
              </w:numPr>
              <w:rPr>
                <w:rFonts w:ascii="Arial" w:hAnsi="Arial"/>
              </w:rPr>
            </w:pPr>
            <w:r>
              <w:rPr>
                <w:rFonts w:ascii="Arial" w:hAnsi="Arial"/>
              </w:rPr>
              <w:t>List the economic goals of society and understand why they are often difficult to achieve.</w:t>
            </w:r>
          </w:p>
          <w:p w:rsidR="003B216D" w:rsidRPr="00F23D9D" w:rsidRDefault="003B216D" w:rsidP="003B216D">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3B216D" w:rsidRDefault="00D533E3" w:rsidP="003B216D">
            <w:pPr>
              <w:rPr>
                <w:rFonts w:ascii="Arial" w:hAnsi="Arial"/>
              </w:rPr>
            </w:pPr>
            <w:r>
              <w:rPr>
                <w:rFonts w:ascii="Arial" w:hAnsi="Arial"/>
              </w:rPr>
              <w:t>Understand the concept of Demand and Supply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F23D9D" w:rsidRDefault="00D533E3" w:rsidP="00D533E3">
            <w:pPr>
              <w:numPr>
                <w:ilvl w:val="0"/>
                <w:numId w:val="14"/>
              </w:numPr>
              <w:rPr>
                <w:rFonts w:ascii="Arial" w:hAnsi="Arial"/>
              </w:rPr>
            </w:pPr>
            <w:r>
              <w:rPr>
                <w:rFonts w:ascii="Arial" w:hAnsi="Arial"/>
              </w:rPr>
              <w:t>Explain the concept of Demand.</w:t>
            </w:r>
          </w:p>
          <w:p w:rsidR="00D533E3" w:rsidRDefault="00D533E3" w:rsidP="00D533E3">
            <w:pPr>
              <w:numPr>
                <w:ilvl w:val="0"/>
                <w:numId w:val="14"/>
              </w:numPr>
              <w:rPr>
                <w:rFonts w:ascii="Arial" w:hAnsi="Arial"/>
              </w:rPr>
            </w:pPr>
            <w:r>
              <w:rPr>
                <w:rFonts w:ascii="Arial" w:hAnsi="Arial"/>
              </w:rPr>
              <w:t>Explain the concept of Supply.</w:t>
            </w:r>
          </w:p>
          <w:p w:rsidR="00D533E3" w:rsidRDefault="00D533E3" w:rsidP="00D533E3">
            <w:pPr>
              <w:numPr>
                <w:ilvl w:val="0"/>
                <w:numId w:val="14"/>
              </w:numPr>
              <w:rPr>
                <w:rFonts w:ascii="Arial" w:hAnsi="Arial"/>
              </w:rPr>
            </w:pPr>
            <w:r>
              <w:rPr>
                <w:rFonts w:ascii="Arial" w:hAnsi="Arial"/>
              </w:rPr>
              <w:t>Explain the term “Market”.</w:t>
            </w:r>
          </w:p>
          <w:p w:rsidR="00D533E3" w:rsidRDefault="00D533E3" w:rsidP="00D533E3">
            <w:pPr>
              <w:numPr>
                <w:ilvl w:val="0"/>
                <w:numId w:val="14"/>
              </w:numPr>
              <w:rPr>
                <w:rFonts w:ascii="Arial" w:hAnsi="Arial"/>
              </w:rPr>
            </w:pPr>
            <w:r>
              <w:rPr>
                <w:rFonts w:ascii="Arial" w:hAnsi="Arial"/>
              </w:rPr>
              <w:t>Understand the concept of (price and quantity) equilibrium.</w:t>
            </w:r>
          </w:p>
          <w:p w:rsidR="00D533E3" w:rsidRDefault="00D533E3" w:rsidP="00D533E3">
            <w:pPr>
              <w:numPr>
                <w:ilvl w:val="0"/>
                <w:numId w:val="14"/>
              </w:numPr>
              <w:rPr>
                <w:rFonts w:ascii="Arial" w:hAnsi="Arial"/>
              </w:rPr>
            </w:pPr>
            <w:r>
              <w:rPr>
                <w:rFonts w:ascii="Arial" w:hAnsi="Arial"/>
              </w:rPr>
              <w:t>Understand the causes and effects of a change in demand.</w:t>
            </w:r>
          </w:p>
          <w:p w:rsidR="00D533E3" w:rsidRDefault="00D533E3" w:rsidP="00D533E3">
            <w:pPr>
              <w:numPr>
                <w:ilvl w:val="0"/>
                <w:numId w:val="14"/>
              </w:numPr>
              <w:rPr>
                <w:rFonts w:ascii="Arial" w:hAnsi="Arial"/>
              </w:rPr>
            </w:pPr>
            <w:r>
              <w:rPr>
                <w:rFonts w:ascii="Arial" w:hAnsi="Arial"/>
              </w:rPr>
              <w:lastRenderedPageBreak/>
              <w:t>Understand the causes and effects of a change in supply.</w:t>
            </w:r>
          </w:p>
          <w:p w:rsidR="00D533E3" w:rsidRDefault="00D533E3" w:rsidP="00D533E3">
            <w:pPr>
              <w:numPr>
                <w:ilvl w:val="0"/>
                <w:numId w:val="14"/>
              </w:numPr>
              <w:rPr>
                <w:rFonts w:ascii="Arial" w:hAnsi="Arial"/>
              </w:rPr>
            </w:pPr>
            <w:r>
              <w:rPr>
                <w:rFonts w:ascii="Arial" w:hAnsi="Arial"/>
              </w:rPr>
              <w:t>Understand why demand and supply determine the price and quantity traded.</w:t>
            </w:r>
          </w:p>
          <w:p w:rsidR="003B216D" w:rsidRDefault="003B216D" w:rsidP="003B216D">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3B216D" w:rsidRDefault="00CE6D1A" w:rsidP="00CE6D1A">
            <w:pPr>
              <w:rPr>
                <w:rFonts w:ascii="Arial" w:hAnsi="Arial"/>
              </w:rPr>
            </w:pPr>
            <w:r>
              <w:rPr>
                <w:rFonts w:ascii="Arial" w:hAnsi="Arial"/>
              </w:rPr>
              <w:t>Demand and Supply: An Elaboration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CE6D1A" w:rsidRDefault="00CE6D1A" w:rsidP="00D533E3">
            <w:pPr>
              <w:numPr>
                <w:ilvl w:val="0"/>
                <w:numId w:val="15"/>
              </w:numPr>
              <w:rPr>
                <w:rFonts w:ascii="Arial" w:hAnsi="Arial"/>
              </w:rPr>
            </w:pPr>
            <w:r>
              <w:rPr>
                <w:rFonts w:ascii="Arial" w:hAnsi="Arial"/>
              </w:rPr>
              <w:t>Explain the effects on equilibrium price and quantity traded of simultaneous changes in supply and demand</w:t>
            </w:r>
          </w:p>
          <w:p w:rsidR="00CE6D1A" w:rsidRDefault="00CE6D1A" w:rsidP="00D533E3">
            <w:pPr>
              <w:numPr>
                <w:ilvl w:val="0"/>
                <w:numId w:val="15"/>
              </w:numPr>
              <w:rPr>
                <w:rFonts w:ascii="Arial" w:hAnsi="Arial"/>
              </w:rPr>
            </w:pPr>
            <w:r>
              <w:rPr>
                <w:rFonts w:ascii="Arial" w:hAnsi="Arial"/>
              </w:rPr>
              <w:t>Explain why markets do not always work well.</w:t>
            </w:r>
          </w:p>
          <w:p w:rsidR="00CE6D1A" w:rsidRDefault="00D533E3" w:rsidP="00D533E3">
            <w:pPr>
              <w:numPr>
                <w:ilvl w:val="0"/>
                <w:numId w:val="15"/>
              </w:numPr>
              <w:rPr>
                <w:rFonts w:ascii="Arial" w:hAnsi="Arial"/>
              </w:rPr>
            </w:pPr>
            <w:r>
              <w:rPr>
                <w:rFonts w:ascii="Arial" w:hAnsi="Arial"/>
              </w:rPr>
              <w:t xml:space="preserve">Understand </w:t>
            </w:r>
            <w:r w:rsidR="00CE6D1A">
              <w:rPr>
                <w:rFonts w:ascii="Arial" w:hAnsi="Arial"/>
              </w:rPr>
              <w:t>why price ceilings cause shortages.</w:t>
            </w:r>
          </w:p>
          <w:p w:rsidR="00CE6D1A" w:rsidRDefault="00CE6D1A" w:rsidP="00D533E3">
            <w:pPr>
              <w:numPr>
                <w:ilvl w:val="0"/>
                <w:numId w:val="15"/>
              </w:numPr>
              <w:rPr>
                <w:rFonts w:ascii="Arial" w:hAnsi="Arial"/>
              </w:rPr>
            </w:pPr>
            <w:r>
              <w:rPr>
                <w:rFonts w:ascii="Arial" w:hAnsi="Arial"/>
              </w:rPr>
              <w:t>Understand that price floors cause shortages.</w:t>
            </w:r>
          </w:p>
          <w:p w:rsidR="003B216D" w:rsidRDefault="003B216D" w:rsidP="00CE6D1A">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8226" w:type="dxa"/>
          </w:tcPr>
          <w:p w:rsidR="00D1300B" w:rsidRPr="00B554E4" w:rsidRDefault="00CE6D1A" w:rsidP="00CE6D1A">
            <w:pPr>
              <w:rPr>
                <w:rFonts w:ascii="Arial" w:hAnsi="Arial"/>
              </w:rPr>
            </w:pPr>
            <w:r>
              <w:rPr>
                <w:rFonts w:ascii="Arial" w:hAnsi="Arial"/>
              </w:rPr>
              <w:t>Elasticity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CE6D1A" w:rsidRDefault="003B216D" w:rsidP="003B216D">
            <w:pPr>
              <w:numPr>
                <w:ilvl w:val="0"/>
                <w:numId w:val="16"/>
              </w:numPr>
              <w:rPr>
                <w:rFonts w:ascii="Arial" w:hAnsi="Arial"/>
              </w:rPr>
            </w:pPr>
            <w:r>
              <w:rPr>
                <w:rFonts w:ascii="Arial" w:hAnsi="Arial"/>
              </w:rPr>
              <w:t xml:space="preserve">Understand the </w:t>
            </w:r>
            <w:r w:rsidR="00CE6D1A">
              <w:rPr>
                <w:rFonts w:ascii="Arial" w:hAnsi="Arial"/>
              </w:rPr>
              <w:t>concept and calculate price elasticity of demand.</w:t>
            </w:r>
          </w:p>
          <w:p w:rsidR="00CE6D1A" w:rsidRDefault="00CE6D1A" w:rsidP="003B216D">
            <w:pPr>
              <w:numPr>
                <w:ilvl w:val="0"/>
                <w:numId w:val="16"/>
              </w:numPr>
              <w:rPr>
                <w:rFonts w:ascii="Arial" w:hAnsi="Arial"/>
              </w:rPr>
            </w:pPr>
            <w:r>
              <w:rPr>
                <w:rFonts w:ascii="Arial" w:hAnsi="Arial"/>
              </w:rPr>
              <w:t>Understand the determinants of price elasticity of demand.</w:t>
            </w:r>
          </w:p>
          <w:p w:rsidR="00CE6D1A" w:rsidRDefault="00CE6D1A" w:rsidP="003B216D">
            <w:pPr>
              <w:numPr>
                <w:ilvl w:val="0"/>
                <w:numId w:val="16"/>
              </w:numPr>
              <w:rPr>
                <w:rFonts w:ascii="Arial" w:hAnsi="Arial"/>
              </w:rPr>
            </w:pPr>
            <w:r>
              <w:rPr>
                <w:rFonts w:ascii="Arial" w:hAnsi="Arial"/>
              </w:rPr>
              <w:t>Understand the relationship between the slope of a demand curve and elasticity and how this affects the total revenue of the producer.</w:t>
            </w:r>
          </w:p>
          <w:p w:rsidR="00CE6D1A" w:rsidRDefault="00CE6D1A" w:rsidP="003B216D">
            <w:pPr>
              <w:numPr>
                <w:ilvl w:val="0"/>
                <w:numId w:val="16"/>
              </w:numPr>
              <w:rPr>
                <w:rFonts w:ascii="Arial" w:hAnsi="Arial"/>
              </w:rPr>
            </w:pPr>
            <w:r>
              <w:rPr>
                <w:rFonts w:ascii="Arial" w:hAnsi="Arial"/>
              </w:rPr>
              <w:t>Apply the concept of elasticity to supply.</w:t>
            </w:r>
          </w:p>
          <w:p w:rsidR="00CE6D1A" w:rsidRDefault="00CE6D1A" w:rsidP="003B216D">
            <w:pPr>
              <w:numPr>
                <w:ilvl w:val="0"/>
                <w:numId w:val="16"/>
              </w:numPr>
              <w:rPr>
                <w:rFonts w:ascii="Arial" w:hAnsi="Arial"/>
              </w:rPr>
            </w:pPr>
            <w:r>
              <w:rPr>
                <w:rFonts w:ascii="Arial" w:hAnsi="Arial"/>
              </w:rPr>
              <w:t>Understand the meaning and significance of income elasticity.</w:t>
            </w:r>
          </w:p>
          <w:p w:rsidR="003B216D" w:rsidRDefault="003B216D" w:rsidP="00CE6D1A">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8226" w:type="dxa"/>
          </w:tcPr>
          <w:p w:rsidR="00D1300B" w:rsidRPr="0045649C" w:rsidRDefault="00CE6D1A" w:rsidP="00CE6D1A">
            <w:pPr>
              <w:rPr>
                <w:rFonts w:ascii="Arial" w:hAnsi="Arial"/>
              </w:rPr>
            </w:pPr>
            <w:r>
              <w:rPr>
                <w:rFonts w:ascii="Arial" w:hAnsi="Arial"/>
              </w:rPr>
              <w:t>Consumer</w:t>
            </w:r>
            <w:r w:rsidR="003B216D">
              <w:rPr>
                <w:rFonts w:ascii="Arial" w:hAnsi="Arial"/>
              </w:rPr>
              <w:t xml:space="preserve"> Demand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CE6D1A" w:rsidRDefault="00CE6D1A" w:rsidP="003B216D">
            <w:pPr>
              <w:numPr>
                <w:ilvl w:val="0"/>
                <w:numId w:val="17"/>
              </w:numPr>
              <w:rPr>
                <w:rFonts w:ascii="Arial" w:hAnsi="Arial"/>
              </w:rPr>
            </w:pPr>
            <w:r>
              <w:rPr>
                <w:rFonts w:ascii="Arial" w:hAnsi="Arial"/>
              </w:rPr>
              <w:t>Explain the law of diminishing marginal utility.</w:t>
            </w:r>
          </w:p>
          <w:p w:rsidR="00CE6D1A" w:rsidRDefault="00CE6D1A" w:rsidP="003B216D">
            <w:pPr>
              <w:numPr>
                <w:ilvl w:val="0"/>
                <w:numId w:val="17"/>
              </w:numPr>
              <w:rPr>
                <w:rFonts w:ascii="Arial" w:hAnsi="Arial"/>
              </w:rPr>
            </w:pPr>
            <w:r>
              <w:rPr>
                <w:rFonts w:ascii="Arial" w:hAnsi="Arial"/>
              </w:rPr>
              <w:t>Derive a consumers’ purchasing rule which ensures that satisfaction is maximized.</w:t>
            </w:r>
          </w:p>
          <w:p w:rsidR="00CE6D1A" w:rsidRDefault="00CE6D1A" w:rsidP="003B216D">
            <w:pPr>
              <w:numPr>
                <w:ilvl w:val="0"/>
                <w:numId w:val="17"/>
              </w:numPr>
              <w:rPr>
                <w:rFonts w:ascii="Arial" w:hAnsi="Arial"/>
              </w:rPr>
            </w:pPr>
            <w:r>
              <w:rPr>
                <w:rFonts w:ascii="Arial" w:hAnsi="Arial"/>
              </w:rPr>
              <w:t>Explain how marginal utility theory is applicable to real-world examples.</w:t>
            </w:r>
          </w:p>
          <w:p w:rsidR="00CE6D1A" w:rsidRDefault="00CE6D1A" w:rsidP="003B216D">
            <w:pPr>
              <w:numPr>
                <w:ilvl w:val="0"/>
                <w:numId w:val="17"/>
              </w:numPr>
              <w:rPr>
                <w:rFonts w:ascii="Arial" w:hAnsi="Arial"/>
              </w:rPr>
            </w:pPr>
            <w:r>
              <w:rPr>
                <w:rFonts w:ascii="Arial" w:hAnsi="Arial"/>
              </w:rPr>
              <w:t>Understand why consumers generally value a product more than the price they pay.</w:t>
            </w:r>
          </w:p>
          <w:p w:rsidR="00CE6D1A" w:rsidRDefault="00CE6D1A" w:rsidP="003B216D">
            <w:pPr>
              <w:numPr>
                <w:ilvl w:val="0"/>
                <w:numId w:val="17"/>
              </w:numPr>
              <w:rPr>
                <w:rFonts w:ascii="Arial" w:hAnsi="Arial"/>
              </w:rPr>
            </w:pPr>
            <w:r>
              <w:rPr>
                <w:rFonts w:ascii="Arial" w:hAnsi="Arial"/>
              </w:rPr>
              <w:t>Understand why some sellers charge different prices to different consumers for the same product.</w:t>
            </w:r>
          </w:p>
          <w:p w:rsidR="003B216D" w:rsidRDefault="003B216D" w:rsidP="00CE6D1A">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8226" w:type="dxa"/>
          </w:tcPr>
          <w:p w:rsidR="00D1300B" w:rsidRPr="003B216D" w:rsidRDefault="00014991" w:rsidP="00014991">
            <w:pPr>
              <w:rPr>
                <w:rFonts w:ascii="Arial" w:hAnsi="Arial"/>
              </w:rPr>
            </w:pPr>
            <w:r>
              <w:rPr>
                <w:rFonts w:ascii="Arial" w:hAnsi="Arial"/>
              </w:rPr>
              <w:t>A Firm’s Production and Costs in the short run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14991" w:rsidRDefault="003B216D" w:rsidP="003B216D">
            <w:pPr>
              <w:numPr>
                <w:ilvl w:val="0"/>
                <w:numId w:val="18"/>
              </w:numPr>
              <w:rPr>
                <w:rFonts w:ascii="Arial" w:hAnsi="Arial"/>
              </w:rPr>
            </w:pPr>
            <w:r>
              <w:rPr>
                <w:rFonts w:ascii="Arial" w:hAnsi="Arial"/>
              </w:rPr>
              <w:t xml:space="preserve">Understand </w:t>
            </w:r>
            <w:r w:rsidR="00014991">
              <w:rPr>
                <w:rFonts w:ascii="Arial" w:hAnsi="Arial"/>
              </w:rPr>
              <w:t>how and why economists measure costs differently from accountants.</w:t>
            </w:r>
          </w:p>
          <w:p w:rsidR="00014991" w:rsidRDefault="00014991" w:rsidP="003B216D">
            <w:pPr>
              <w:numPr>
                <w:ilvl w:val="0"/>
                <w:numId w:val="18"/>
              </w:numPr>
              <w:rPr>
                <w:rFonts w:ascii="Arial" w:hAnsi="Arial"/>
              </w:rPr>
            </w:pPr>
            <w:r>
              <w:rPr>
                <w:rFonts w:ascii="Arial" w:hAnsi="Arial"/>
              </w:rPr>
              <w:t>Understand the crucial relationship between productivity and costs.</w:t>
            </w:r>
          </w:p>
          <w:p w:rsidR="00014991" w:rsidRDefault="00014991" w:rsidP="003B216D">
            <w:pPr>
              <w:numPr>
                <w:ilvl w:val="0"/>
                <w:numId w:val="18"/>
              </w:numPr>
              <w:rPr>
                <w:rFonts w:ascii="Arial" w:hAnsi="Arial"/>
              </w:rPr>
            </w:pPr>
            <w:r>
              <w:rPr>
                <w:rFonts w:ascii="Arial" w:hAnsi="Arial"/>
              </w:rPr>
              <w:t>Understand the important difference between fixed costs and variable costs.</w:t>
            </w:r>
          </w:p>
          <w:p w:rsidR="00014991" w:rsidRDefault="00014991" w:rsidP="003B216D">
            <w:pPr>
              <w:numPr>
                <w:ilvl w:val="0"/>
                <w:numId w:val="18"/>
              </w:numPr>
              <w:rPr>
                <w:rFonts w:ascii="Arial" w:hAnsi="Arial"/>
              </w:rPr>
            </w:pPr>
            <w:r>
              <w:rPr>
                <w:rFonts w:ascii="Arial" w:hAnsi="Arial"/>
              </w:rPr>
              <w:t>Explain the meaning of increasing productivity and cutting costs.</w:t>
            </w:r>
          </w:p>
          <w:p w:rsidR="003B216D" w:rsidRDefault="003B216D" w:rsidP="00014991">
            <w:pPr>
              <w:ind w:left="720"/>
              <w:rPr>
                <w:rFonts w:ascii="Arial" w:hAnsi="Arial"/>
              </w:rPr>
            </w:pPr>
          </w:p>
        </w:tc>
      </w:tr>
      <w:tr w:rsidR="000E7568" w:rsidRPr="001D4C79" w:rsidTr="000E7568">
        <w:tc>
          <w:tcPr>
            <w:tcW w:w="675" w:type="dxa"/>
          </w:tcPr>
          <w:p w:rsidR="000E7568" w:rsidRDefault="000E7568" w:rsidP="0002059A">
            <w:pPr>
              <w:rPr>
                <w:rFonts w:ascii="Arial" w:hAnsi="Arial"/>
              </w:rPr>
            </w:pPr>
          </w:p>
        </w:tc>
        <w:tc>
          <w:tcPr>
            <w:tcW w:w="567" w:type="dxa"/>
          </w:tcPr>
          <w:p w:rsidR="000E7568" w:rsidRDefault="000E7568" w:rsidP="000E7568">
            <w:pPr>
              <w:rPr>
                <w:rFonts w:ascii="Arial" w:hAnsi="Arial"/>
              </w:rPr>
            </w:pPr>
            <w:r>
              <w:rPr>
                <w:rFonts w:ascii="Arial" w:hAnsi="Arial"/>
              </w:rPr>
              <w:t>7.</w:t>
            </w:r>
          </w:p>
        </w:tc>
        <w:tc>
          <w:tcPr>
            <w:tcW w:w="8226" w:type="dxa"/>
          </w:tcPr>
          <w:p w:rsidR="000E7568" w:rsidRPr="003B216D" w:rsidRDefault="00014991" w:rsidP="00014991">
            <w:pPr>
              <w:rPr>
                <w:rFonts w:ascii="Arial" w:hAnsi="Arial"/>
              </w:rPr>
            </w:pPr>
            <w:r>
              <w:rPr>
                <w:rFonts w:ascii="Arial" w:hAnsi="Arial"/>
              </w:rPr>
              <w:t>Costs in the long run</w:t>
            </w:r>
          </w:p>
        </w:tc>
      </w:tr>
      <w:tr w:rsidR="000E7568" w:rsidTr="000E7568">
        <w:tc>
          <w:tcPr>
            <w:tcW w:w="675" w:type="dxa"/>
          </w:tcPr>
          <w:p w:rsidR="000E7568" w:rsidRDefault="000E7568" w:rsidP="0002059A">
            <w:pPr>
              <w:rPr>
                <w:rFonts w:ascii="Arial" w:hAnsi="Arial"/>
              </w:rPr>
            </w:pPr>
          </w:p>
        </w:tc>
        <w:tc>
          <w:tcPr>
            <w:tcW w:w="567" w:type="dxa"/>
          </w:tcPr>
          <w:p w:rsidR="000E7568" w:rsidRDefault="000E7568" w:rsidP="0002059A">
            <w:pPr>
              <w:rPr>
                <w:rFonts w:ascii="Arial" w:hAnsi="Arial"/>
              </w:rPr>
            </w:pPr>
          </w:p>
        </w:tc>
        <w:tc>
          <w:tcPr>
            <w:tcW w:w="8226" w:type="dxa"/>
          </w:tcPr>
          <w:p w:rsidR="000E7568" w:rsidRPr="000E7568" w:rsidRDefault="000E7568" w:rsidP="0002059A">
            <w:pPr>
              <w:rPr>
                <w:rFonts w:ascii="Arial" w:hAnsi="Arial"/>
                <w:u w:val="single"/>
              </w:rPr>
            </w:pPr>
            <w:r>
              <w:rPr>
                <w:rFonts w:ascii="Arial" w:hAnsi="Arial"/>
                <w:u w:val="single"/>
              </w:rPr>
              <w:t>Potential Elements of the Performance</w:t>
            </w:r>
            <w:r w:rsidRPr="000E7568">
              <w:rPr>
                <w:rFonts w:ascii="Arial" w:hAnsi="Arial"/>
                <w:u w:val="single"/>
              </w:rPr>
              <w:t>:</w:t>
            </w:r>
          </w:p>
          <w:p w:rsidR="00014991" w:rsidRDefault="00014991" w:rsidP="003B216D">
            <w:pPr>
              <w:numPr>
                <w:ilvl w:val="0"/>
                <w:numId w:val="19"/>
              </w:numPr>
              <w:rPr>
                <w:rFonts w:ascii="Arial" w:hAnsi="Arial"/>
              </w:rPr>
            </w:pPr>
            <w:r>
              <w:rPr>
                <w:rFonts w:ascii="Arial" w:hAnsi="Arial"/>
              </w:rPr>
              <w:lastRenderedPageBreak/>
              <w:t>Distinguish between the short run and the long run.</w:t>
            </w:r>
          </w:p>
          <w:p w:rsidR="00014991" w:rsidRDefault="00014991" w:rsidP="003B216D">
            <w:pPr>
              <w:numPr>
                <w:ilvl w:val="0"/>
                <w:numId w:val="19"/>
              </w:numPr>
              <w:rPr>
                <w:rFonts w:ascii="Arial" w:hAnsi="Arial"/>
              </w:rPr>
            </w:pPr>
            <w:r>
              <w:rPr>
                <w:rFonts w:ascii="Arial" w:hAnsi="Arial"/>
              </w:rPr>
              <w:t>Understand why medium-sized firms are sometimes as efficient as large firms.</w:t>
            </w:r>
          </w:p>
          <w:p w:rsidR="00014991" w:rsidRDefault="00014991" w:rsidP="003B216D">
            <w:pPr>
              <w:numPr>
                <w:ilvl w:val="0"/>
                <w:numId w:val="19"/>
              </w:numPr>
              <w:rPr>
                <w:rFonts w:ascii="Arial" w:hAnsi="Arial"/>
              </w:rPr>
            </w:pPr>
            <w:r>
              <w:rPr>
                <w:rFonts w:ascii="Arial" w:hAnsi="Arial"/>
              </w:rPr>
              <w:t>Understand the effect of technological change on a firm’s cost.</w:t>
            </w:r>
          </w:p>
          <w:p w:rsidR="00014991" w:rsidRDefault="00014991" w:rsidP="003B216D">
            <w:pPr>
              <w:numPr>
                <w:ilvl w:val="0"/>
                <w:numId w:val="19"/>
              </w:numPr>
              <w:rPr>
                <w:rFonts w:ascii="Arial" w:hAnsi="Arial"/>
              </w:rPr>
            </w:pPr>
            <w:r>
              <w:rPr>
                <w:rFonts w:ascii="Arial" w:hAnsi="Arial"/>
              </w:rPr>
              <w:t>Explain why markets can sometimes be too small.</w:t>
            </w:r>
          </w:p>
          <w:p w:rsidR="003D35E2" w:rsidRPr="000E7568" w:rsidRDefault="003D35E2" w:rsidP="00014991">
            <w:pPr>
              <w:ind w:left="720"/>
              <w:rPr>
                <w:rFonts w:ascii="Arial" w:hAnsi="Arial"/>
                <w:u w:val="single"/>
              </w:rPr>
            </w:pPr>
          </w:p>
        </w:tc>
      </w:tr>
      <w:tr w:rsidR="000E7568" w:rsidRPr="001D4C79" w:rsidTr="000E7568">
        <w:tc>
          <w:tcPr>
            <w:tcW w:w="675" w:type="dxa"/>
          </w:tcPr>
          <w:p w:rsidR="000E7568" w:rsidRDefault="000E7568" w:rsidP="0002059A">
            <w:pPr>
              <w:rPr>
                <w:rFonts w:ascii="Arial" w:hAnsi="Arial"/>
              </w:rPr>
            </w:pPr>
          </w:p>
        </w:tc>
        <w:tc>
          <w:tcPr>
            <w:tcW w:w="567" w:type="dxa"/>
          </w:tcPr>
          <w:p w:rsidR="000E7568" w:rsidRDefault="000E7568" w:rsidP="000E7568">
            <w:pPr>
              <w:rPr>
                <w:rFonts w:ascii="Arial" w:hAnsi="Arial"/>
              </w:rPr>
            </w:pPr>
            <w:r>
              <w:rPr>
                <w:rFonts w:ascii="Arial" w:hAnsi="Arial"/>
              </w:rPr>
              <w:t>8.</w:t>
            </w:r>
          </w:p>
        </w:tc>
        <w:tc>
          <w:tcPr>
            <w:tcW w:w="8226" w:type="dxa"/>
          </w:tcPr>
          <w:p w:rsidR="000E7568" w:rsidRPr="003D35E2" w:rsidRDefault="00014991" w:rsidP="00014991">
            <w:pPr>
              <w:rPr>
                <w:rFonts w:ascii="Arial" w:hAnsi="Arial"/>
              </w:rPr>
            </w:pPr>
            <w:r>
              <w:rPr>
                <w:rFonts w:ascii="Arial" w:hAnsi="Arial"/>
              </w:rPr>
              <w:t>Perfect Competition</w:t>
            </w:r>
          </w:p>
        </w:tc>
      </w:tr>
      <w:tr w:rsidR="000E7568" w:rsidTr="000E7568">
        <w:tc>
          <w:tcPr>
            <w:tcW w:w="675" w:type="dxa"/>
          </w:tcPr>
          <w:p w:rsidR="000E7568" w:rsidRDefault="000E7568" w:rsidP="0002059A">
            <w:pPr>
              <w:rPr>
                <w:rFonts w:ascii="Arial" w:hAnsi="Arial"/>
              </w:rPr>
            </w:pPr>
          </w:p>
        </w:tc>
        <w:tc>
          <w:tcPr>
            <w:tcW w:w="567" w:type="dxa"/>
          </w:tcPr>
          <w:p w:rsidR="000E7568" w:rsidRDefault="000E7568" w:rsidP="0002059A">
            <w:pPr>
              <w:rPr>
                <w:rFonts w:ascii="Arial" w:hAnsi="Arial"/>
              </w:rPr>
            </w:pPr>
          </w:p>
        </w:tc>
        <w:tc>
          <w:tcPr>
            <w:tcW w:w="8226" w:type="dxa"/>
          </w:tcPr>
          <w:p w:rsidR="000E7568" w:rsidRPr="000E7568" w:rsidRDefault="000E7568" w:rsidP="0002059A">
            <w:pPr>
              <w:rPr>
                <w:rFonts w:ascii="Arial" w:hAnsi="Arial"/>
                <w:u w:val="single"/>
              </w:rPr>
            </w:pPr>
            <w:r>
              <w:rPr>
                <w:rFonts w:ascii="Arial" w:hAnsi="Arial"/>
                <w:u w:val="single"/>
              </w:rPr>
              <w:t>Potential Elements of the Performance</w:t>
            </w:r>
            <w:r w:rsidRPr="000E7568">
              <w:rPr>
                <w:rFonts w:ascii="Arial" w:hAnsi="Arial"/>
                <w:u w:val="single"/>
              </w:rPr>
              <w:t>:</w:t>
            </w:r>
          </w:p>
          <w:p w:rsidR="00014991" w:rsidRDefault="00014991" w:rsidP="003D35E2">
            <w:pPr>
              <w:numPr>
                <w:ilvl w:val="0"/>
                <w:numId w:val="20"/>
              </w:numPr>
              <w:rPr>
                <w:rFonts w:ascii="Arial" w:hAnsi="Arial"/>
              </w:rPr>
            </w:pPr>
            <w:r>
              <w:rPr>
                <w:rFonts w:ascii="Arial" w:hAnsi="Arial"/>
              </w:rPr>
              <w:t>Distinguish among a firm, an industry and a market.</w:t>
            </w:r>
          </w:p>
          <w:p w:rsidR="0051201A" w:rsidRDefault="00014991" w:rsidP="003D35E2">
            <w:pPr>
              <w:numPr>
                <w:ilvl w:val="0"/>
                <w:numId w:val="20"/>
              </w:numPr>
              <w:rPr>
                <w:rFonts w:ascii="Arial" w:hAnsi="Arial"/>
              </w:rPr>
            </w:pPr>
            <w:r>
              <w:rPr>
                <w:rFonts w:ascii="Arial" w:hAnsi="Arial"/>
              </w:rPr>
              <w:t>Explain what is meant by perfect competition and the market system.</w:t>
            </w:r>
          </w:p>
          <w:p w:rsidR="0051201A" w:rsidRDefault="0051201A" w:rsidP="003D35E2">
            <w:pPr>
              <w:numPr>
                <w:ilvl w:val="0"/>
                <w:numId w:val="20"/>
              </w:numPr>
              <w:rPr>
                <w:rFonts w:ascii="Arial" w:hAnsi="Arial"/>
              </w:rPr>
            </w:pPr>
            <w:r>
              <w:rPr>
                <w:rFonts w:ascii="Arial" w:hAnsi="Arial"/>
              </w:rPr>
              <w:t>Explain what is meant by break-even price and shutdown price.</w:t>
            </w:r>
          </w:p>
          <w:p w:rsidR="0051201A" w:rsidRDefault="0051201A" w:rsidP="003D35E2">
            <w:pPr>
              <w:numPr>
                <w:ilvl w:val="0"/>
                <w:numId w:val="20"/>
              </w:numPr>
              <w:rPr>
                <w:rFonts w:ascii="Arial" w:hAnsi="Arial"/>
              </w:rPr>
            </w:pPr>
            <w:r>
              <w:rPr>
                <w:rFonts w:ascii="Arial" w:hAnsi="Arial"/>
              </w:rPr>
              <w:t>Explain how a firm’s supply curve is derived.</w:t>
            </w:r>
          </w:p>
          <w:p w:rsidR="003D35E2" w:rsidRPr="003D35E2" w:rsidRDefault="003D35E2" w:rsidP="0051201A">
            <w:pPr>
              <w:ind w:left="720"/>
              <w:rPr>
                <w:rFonts w:ascii="Arial" w:hAnsi="Arial"/>
              </w:rPr>
            </w:pPr>
          </w:p>
        </w:tc>
      </w:tr>
      <w:tr w:rsidR="000E7568" w:rsidRPr="001D4C79" w:rsidTr="000E7568">
        <w:tc>
          <w:tcPr>
            <w:tcW w:w="675" w:type="dxa"/>
          </w:tcPr>
          <w:p w:rsidR="000E7568" w:rsidRDefault="000E7568" w:rsidP="0002059A">
            <w:pPr>
              <w:rPr>
                <w:rFonts w:ascii="Arial" w:hAnsi="Arial"/>
              </w:rPr>
            </w:pPr>
          </w:p>
        </w:tc>
        <w:tc>
          <w:tcPr>
            <w:tcW w:w="567" w:type="dxa"/>
          </w:tcPr>
          <w:p w:rsidR="000E7568" w:rsidRDefault="000E7568" w:rsidP="000E7568">
            <w:pPr>
              <w:rPr>
                <w:rFonts w:ascii="Arial" w:hAnsi="Arial"/>
              </w:rPr>
            </w:pPr>
            <w:r>
              <w:rPr>
                <w:rFonts w:ascii="Arial" w:hAnsi="Arial"/>
              </w:rPr>
              <w:t>9.</w:t>
            </w:r>
          </w:p>
        </w:tc>
        <w:tc>
          <w:tcPr>
            <w:tcW w:w="8226" w:type="dxa"/>
          </w:tcPr>
          <w:p w:rsidR="000E7568" w:rsidRPr="003D35E2" w:rsidRDefault="0051201A" w:rsidP="0051201A">
            <w:pPr>
              <w:rPr>
                <w:rFonts w:ascii="Arial" w:hAnsi="Arial"/>
              </w:rPr>
            </w:pPr>
            <w:r>
              <w:rPr>
                <w:rFonts w:ascii="Arial" w:hAnsi="Arial"/>
              </w:rPr>
              <w:t>The Factors of Production</w:t>
            </w:r>
          </w:p>
        </w:tc>
      </w:tr>
      <w:tr w:rsidR="000E7568" w:rsidTr="000E7568">
        <w:tc>
          <w:tcPr>
            <w:tcW w:w="675" w:type="dxa"/>
          </w:tcPr>
          <w:p w:rsidR="000E7568" w:rsidRDefault="000E7568" w:rsidP="0002059A">
            <w:pPr>
              <w:rPr>
                <w:rFonts w:ascii="Arial" w:hAnsi="Arial"/>
              </w:rPr>
            </w:pPr>
          </w:p>
        </w:tc>
        <w:tc>
          <w:tcPr>
            <w:tcW w:w="567" w:type="dxa"/>
          </w:tcPr>
          <w:p w:rsidR="000E7568" w:rsidRDefault="000E7568" w:rsidP="0002059A">
            <w:pPr>
              <w:rPr>
                <w:rFonts w:ascii="Arial" w:hAnsi="Arial"/>
              </w:rPr>
            </w:pPr>
          </w:p>
        </w:tc>
        <w:tc>
          <w:tcPr>
            <w:tcW w:w="8226" w:type="dxa"/>
          </w:tcPr>
          <w:p w:rsidR="000E7568" w:rsidRPr="000E7568" w:rsidRDefault="000E7568" w:rsidP="0002059A">
            <w:pPr>
              <w:rPr>
                <w:rFonts w:ascii="Arial" w:hAnsi="Arial"/>
                <w:u w:val="single"/>
              </w:rPr>
            </w:pPr>
            <w:r>
              <w:rPr>
                <w:rFonts w:ascii="Arial" w:hAnsi="Arial"/>
                <w:u w:val="single"/>
              </w:rPr>
              <w:t>Potential Elements of the Performance</w:t>
            </w:r>
            <w:r w:rsidRPr="000E7568">
              <w:rPr>
                <w:rFonts w:ascii="Arial" w:hAnsi="Arial"/>
                <w:u w:val="single"/>
              </w:rPr>
              <w:t>:</w:t>
            </w:r>
          </w:p>
          <w:p w:rsidR="0051201A" w:rsidRDefault="0051201A" w:rsidP="003D35E2">
            <w:pPr>
              <w:numPr>
                <w:ilvl w:val="0"/>
                <w:numId w:val="21"/>
              </w:numPr>
              <w:rPr>
                <w:rFonts w:ascii="Arial" w:hAnsi="Arial"/>
              </w:rPr>
            </w:pPr>
            <w:r>
              <w:rPr>
                <w:rFonts w:ascii="Arial" w:hAnsi="Arial"/>
              </w:rPr>
              <w:t xml:space="preserve">Understand that the demand for </w:t>
            </w:r>
            <w:proofErr w:type="spellStart"/>
            <w:r>
              <w:rPr>
                <w:rFonts w:ascii="Arial" w:hAnsi="Arial"/>
              </w:rPr>
              <w:t>labour</w:t>
            </w:r>
            <w:proofErr w:type="spellEnd"/>
            <w:r>
              <w:rPr>
                <w:rFonts w:ascii="Arial" w:hAnsi="Arial"/>
              </w:rPr>
              <w:t xml:space="preserve"> depends on the productivity of </w:t>
            </w:r>
            <w:proofErr w:type="spellStart"/>
            <w:r>
              <w:rPr>
                <w:rFonts w:ascii="Arial" w:hAnsi="Arial"/>
              </w:rPr>
              <w:t>labour</w:t>
            </w:r>
            <w:proofErr w:type="spellEnd"/>
            <w:r>
              <w:rPr>
                <w:rFonts w:ascii="Arial" w:hAnsi="Arial"/>
              </w:rPr>
              <w:t>.</w:t>
            </w:r>
          </w:p>
          <w:p w:rsidR="0051201A" w:rsidRDefault="0051201A" w:rsidP="003D35E2">
            <w:pPr>
              <w:numPr>
                <w:ilvl w:val="0"/>
                <w:numId w:val="21"/>
              </w:numPr>
              <w:rPr>
                <w:rFonts w:ascii="Arial" w:hAnsi="Arial"/>
              </w:rPr>
            </w:pPr>
            <w:r>
              <w:rPr>
                <w:rFonts w:ascii="Arial" w:hAnsi="Arial"/>
              </w:rPr>
              <w:t>Explain why factors that are highly inelastic in supply require special analyses.</w:t>
            </w:r>
          </w:p>
          <w:p w:rsidR="0051201A" w:rsidRDefault="0051201A" w:rsidP="003D35E2">
            <w:pPr>
              <w:numPr>
                <w:ilvl w:val="0"/>
                <w:numId w:val="21"/>
              </w:numPr>
              <w:rPr>
                <w:rFonts w:ascii="Arial" w:hAnsi="Arial"/>
              </w:rPr>
            </w:pPr>
            <w:r>
              <w:rPr>
                <w:rFonts w:ascii="Arial" w:hAnsi="Arial"/>
              </w:rPr>
              <w:t>Understand that the demand for capital goods depends on the productivity of capital goods.</w:t>
            </w:r>
          </w:p>
          <w:p w:rsidR="003D35E2" w:rsidRPr="003D35E2" w:rsidRDefault="003D35E2" w:rsidP="0051201A">
            <w:pPr>
              <w:ind w:left="720"/>
              <w:rPr>
                <w:rFonts w:ascii="Arial" w:hAnsi="Arial"/>
              </w:rPr>
            </w:pPr>
          </w:p>
        </w:tc>
      </w:tr>
    </w:tbl>
    <w:p w:rsidR="00983D18" w:rsidRDefault="00983D18">
      <w:pPr>
        <w:rPr>
          <w:rFonts w:ascii="Arial" w:hAnsi="Arial"/>
        </w:rPr>
      </w:pPr>
    </w:p>
    <w:tbl>
      <w:tblPr>
        <w:tblW w:w="0" w:type="auto"/>
        <w:tblLayout w:type="fixed"/>
        <w:tblLook w:val="0000"/>
      </w:tblPr>
      <w:tblGrid>
        <w:gridCol w:w="675"/>
        <w:gridCol w:w="567"/>
        <w:gridCol w:w="8226"/>
      </w:tblGrid>
      <w:tr w:rsidR="00D1300B">
        <w:trPr>
          <w:cantSplit/>
        </w:trPr>
        <w:tc>
          <w:tcPr>
            <w:tcW w:w="675" w:type="dxa"/>
          </w:tcPr>
          <w:p w:rsidR="00D1300B" w:rsidRDefault="00D1300B">
            <w:pPr>
              <w:rPr>
                <w:rFonts w:ascii="Arial" w:hAnsi="Arial"/>
                <w:b/>
              </w:rPr>
            </w:pPr>
            <w:r>
              <w:rPr>
                <w:rFonts w:ascii="Arial" w:hAnsi="Arial"/>
                <w:b/>
              </w:rPr>
              <w:t>III.</w:t>
            </w:r>
          </w:p>
        </w:tc>
        <w:tc>
          <w:tcPr>
            <w:tcW w:w="8793"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D1300B" w:rsidRDefault="00F81E80">
            <w:pPr>
              <w:rPr>
                <w:rFonts w:ascii="Arial" w:hAnsi="Arial"/>
              </w:rPr>
            </w:pPr>
            <w:r>
              <w:rPr>
                <w:rFonts w:ascii="Arial" w:hAnsi="Arial"/>
              </w:rPr>
              <w:t>The Economic Problem</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D1300B" w:rsidRDefault="00F81E80">
            <w:pPr>
              <w:rPr>
                <w:rFonts w:ascii="Arial" w:hAnsi="Arial"/>
              </w:rPr>
            </w:pPr>
            <w:r>
              <w:rPr>
                <w:rFonts w:ascii="Arial" w:hAnsi="Arial"/>
              </w:rPr>
              <w:t>An introduction to Demand and Supply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D1300B" w:rsidRDefault="0051201A" w:rsidP="0051201A">
            <w:pPr>
              <w:rPr>
                <w:rFonts w:ascii="Arial" w:hAnsi="Arial"/>
              </w:rPr>
            </w:pPr>
            <w:r>
              <w:rPr>
                <w:rFonts w:ascii="Arial" w:hAnsi="Arial"/>
              </w:rPr>
              <w:t>Demand and Supply: An Elaboration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8226" w:type="dxa"/>
          </w:tcPr>
          <w:p w:rsidR="00D1300B" w:rsidRDefault="0051201A" w:rsidP="0051201A">
            <w:pPr>
              <w:rPr>
                <w:rFonts w:ascii="Arial" w:hAnsi="Arial"/>
              </w:rPr>
            </w:pPr>
            <w:r>
              <w:rPr>
                <w:rFonts w:ascii="Arial" w:hAnsi="Arial"/>
              </w:rPr>
              <w:t>Elasticity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8226" w:type="dxa"/>
          </w:tcPr>
          <w:p w:rsidR="00D1300B" w:rsidRDefault="0051201A" w:rsidP="0051201A">
            <w:pPr>
              <w:rPr>
                <w:rFonts w:ascii="Arial" w:hAnsi="Arial"/>
              </w:rPr>
            </w:pPr>
            <w:r>
              <w:rPr>
                <w:rFonts w:ascii="Arial" w:hAnsi="Arial"/>
              </w:rPr>
              <w:t>Consumer Demand</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8226" w:type="dxa"/>
          </w:tcPr>
          <w:p w:rsidR="00D1300B" w:rsidRDefault="0051201A" w:rsidP="0051201A">
            <w:pPr>
              <w:rPr>
                <w:rFonts w:ascii="Arial" w:hAnsi="Arial"/>
              </w:rPr>
            </w:pPr>
            <w:r>
              <w:rPr>
                <w:rFonts w:ascii="Arial" w:hAnsi="Arial"/>
              </w:rPr>
              <w:t>A Firm’s Production Costs in the Short Run</w:t>
            </w:r>
          </w:p>
        </w:tc>
      </w:tr>
      <w:tr w:rsidR="000E7568" w:rsidTr="000E7568">
        <w:tc>
          <w:tcPr>
            <w:tcW w:w="675" w:type="dxa"/>
          </w:tcPr>
          <w:p w:rsidR="000E7568" w:rsidRDefault="000E7568" w:rsidP="0002059A">
            <w:pPr>
              <w:rPr>
                <w:rFonts w:ascii="Arial" w:hAnsi="Arial"/>
              </w:rPr>
            </w:pPr>
          </w:p>
        </w:tc>
        <w:tc>
          <w:tcPr>
            <w:tcW w:w="567" w:type="dxa"/>
          </w:tcPr>
          <w:p w:rsidR="000E7568" w:rsidRDefault="000E7568" w:rsidP="000E7568">
            <w:pPr>
              <w:rPr>
                <w:rFonts w:ascii="Arial" w:hAnsi="Arial"/>
              </w:rPr>
            </w:pPr>
            <w:r>
              <w:rPr>
                <w:rFonts w:ascii="Arial" w:hAnsi="Arial"/>
              </w:rPr>
              <w:t>7.</w:t>
            </w:r>
          </w:p>
        </w:tc>
        <w:tc>
          <w:tcPr>
            <w:tcW w:w="8226" w:type="dxa"/>
          </w:tcPr>
          <w:p w:rsidR="000E7568" w:rsidRDefault="0051201A" w:rsidP="0051201A">
            <w:pPr>
              <w:rPr>
                <w:rFonts w:ascii="Arial" w:hAnsi="Arial"/>
              </w:rPr>
            </w:pPr>
            <w:r>
              <w:rPr>
                <w:rFonts w:ascii="Arial" w:hAnsi="Arial"/>
              </w:rPr>
              <w:t>Costs in the Long Run</w:t>
            </w:r>
          </w:p>
        </w:tc>
      </w:tr>
      <w:tr w:rsidR="000E7568" w:rsidTr="000E7568">
        <w:tc>
          <w:tcPr>
            <w:tcW w:w="675" w:type="dxa"/>
          </w:tcPr>
          <w:p w:rsidR="000E7568" w:rsidRDefault="000E7568" w:rsidP="0002059A">
            <w:pPr>
              <w:rPr>
                <w:rFonts w:ascii="Arial" w:hAnsi="Arial"/>
              </w:rPr>
            </w:pPr>
          </w:p>
        </w:tc>
        <w:tc>
          <w:tcPr>
            <w:tcW w:w="567" w:type="dxa"/>
          </w:tcPr>
          <w:p w:rsidR="000E7568" w:rsidRDefault="000E7568" w:rsidP="000E7568">
            <w:pPr>
              <w:rPr>
                <w:rFonts w:ascii="Arial" w:hAnsi="Arial"/>
              </w:rPr>
            </w:pPr>
            <w:r>
              <w:rPr>
                <w:rFonts w:ascii="Arial" w:hAnsi="Arial"/>
              </w:rPr>
              <w:t>8.</w:t>
            </w:r>
          </w:p>
        </w:tc>
        <w:tc>
          <w:tcPr>
            <w:tcW w:w="8226" w:type="dxa"/>
          </w:tcPr>
          <w:p w:rsidR="000E7568" w:rsidRDefault="0051201A" w:rsidP="0051201A">
            <w:pPr>
              <w:rPr>
                <w:rFonts w:ascii="Arial" w:hAnsi="Arial"/>
              </w:rPr>
            </w:pPr>
            <w:r>
              <w:rPr>
                <w:rFonts w:ascii="Arial" w:hAnsi="Arial"/>
              </w:rPr>
              <w:t>Perfect Competition</w:t>
            </w:r>
          </w:p>
        </w:tc>
      </w:tr>
      <w:tr w:rsidR="000E7568" w:rsidTr="000E7568">
        <w:tc>
          <w:tcPr>
            <w:tcW w:w="675" w:type="dxa"/>
          </w:tcPr>
          <w:p w:rsidR="000E7568" w:rsidRDefault="000E7568" w:rsidP="0002059A">
            <w:pPr>
              <w:rPr>
                <w:rFonts w:ascii="Arial" w:hAnsi="Arial"/>
              </w:rPr>
            </w:pPr>
          </w:p>
        </w:tc>
        <w:tc>
          <w:tcPr>
            <w:tcW w:w="567" w:type="dxa"/>
          </w:tcPr>
          <w:p w:rsidR="000E7568" w:rsidRDefault="000E7568" w:rsidP="000E7568">
            <w:pPr>
              <w:rPr>
                <w:rFonts w:ascii="Arial" w:hAnsi="Arial"/>
              </w:rPr>
            </w:pPr>
            <w:r>
              <w:rPr>
                <w:rFonts w:ascii="Arial" w:hAnsi="Arial"/>
              </w:rPr>
              <w:t>9.</w:t>
            </w:r>
          </w:p>
        </w:tc>
        <w:tc>
          <w:tcPr>
            <w:tcW w:w="8226" w:type="dxa"/>
          </w:tcPr>
          <w:p w:rsidR="000E7568" w:rsidRDefault="0051201A" w:rsidP="0051201A">
            <w:pPr>
              <w:rPr>
                <w:rFonts w:ascii="Arial" w:hAnsi="Arial"/>
              </w:rPr>
            </w:pPr>
            <w:r>
              <w:rPr>
                <w:rFonts w:ascii="Arial" w:hAnsi="Arial"/>
              </w:rPr>
              <w:t>The Factors of Production</w:t>
            </w:r>
          </w:p>
        </w:tc>
      </w:tr>
      <w:tr w:rsidR="000E7568" w:rsidTr="000E7568">
        <w:tc>
          <w:tcPr>
            <w:tcW w:w="675" w:type="dxa"/>
          </w:tcPr>
          <w:p w:rsidR="000E7568" w:rsidRDefault="000E7568" w:rsidP="0002059A">
            <w:pPr>
              <w:rPr>
                <w:rFonts w:ascii="Arial" w:hAnsi="Arial"/>
              </w:rPr>
            </w:pPr>
          </w:p>
        </w:tc>
        <w:tc>
          <w:tcPr>
            <w:tcW w:w="567" w:type="dxa"/>
          </w:tcPr>
          <w:p w:rsidR="000E7568" w:rsidRDefault="000E7568" w:rsidP="000E7568">
            <w:pPr>
              <w:rPr>
                <w:rFonts w:ascii="Arial" w:hAnsi="Arial"/>
              </w:rPr>
            </w:pPr>
          </w:p>
        </w:tc>
        <w:tc>
          <w:tcPr>
            <w:tcW w:w="8226" w:type="dxa"/>
          </w:tcPr>
          <w:p w:rsidR="000E7568" w:rsidRDefault="000E7568" w:rsidP="0002059A">
            <w:pPr>
              <w:rPr>
                <w:rFonts w:ascii="Arial" w:hAnsi="Arial"/>
              </w:rPr>
            </w:pPr>
          </w:p>
        </w:tc>
      </w:tr>
    </w:tbl>
    <w:p w:rsidR="00983D18" w:rsidRDefault="00983D18">
      <w:pPr>
        <w:rPr>
          <w:rFonts w:ascii="Arial" w:hAnsi="Arial"/>
        </w:rPr>
      </w:pPr>
    </w:p>
    <w:tbl>
      <w:tblPr>
        <w:tblW w:w="0" w:type="auto"/>
        <w:tblLayout w:type="fixed"/>
        <w:tblLook w:val="000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B554E4" w:rsidRPr="00934E1C" w:rsidRDefault="00F81E80" w:rsidP="0051201A">
            <w:pPr>
              <w:rPr>
                <w:rFonts w:ascii="Arial" w:hAnsi="Arial"/>
                <w:i/>
              </w:rPr>
            </w:pPr>
            <w:r>
              <w:rPr>
                <w:rFonts w:ascii="Arial" w:hAnsi="Arial"/>
              </w:rPr>
              <w:t>Principles of M</w:t>
            </w:r>
            <w:r w:rsidR="0051201A">
              <w:rPr>
                <w:rFonts w:ascii="Arial" w:hAnsi="Arial"/>
              </w:rPr>
              <w:t>icro</w:t>
            </w:r>
            <w:r>
              <w:rPr>
                <w:rFonts w:ascii="Arial" w:hAnsi="Arial"/>
              </w:rPr>
              <w:t>economics, 6</w:t>
            </w:r>
            <w:r w:rsidRPr="00F81E80">
              <w:rPr>
                <w:rFonts w:ascii="Arial" w:hAnsi="Arial"/>
                <w:vertAlign w:val="superscript"/>
              </w:rPr>
              <w:t>th</w:t>
            </w:r>
            <w:r>
              <w:rPr>
                <w:rFonts w:ascii="Arial" w:hAnsi="Arial"/>
              </w:rPr>
              <w:t xml:space="preserve"> Edition, Sayre, Morris, McGraw-Hill Ryerson Publishers, ISBN: 97800709840</w:t>
            </w:r>
            <w:r w:rsidR="0051201A">
              <w:rPr>
                <w:rFonts w:ascii="Arial" w:hAnsi="Arial"/>
              </w:rPr>
              <w:t>59</w:t>
            </w:r>
          </w:p>
        </w:tc>
      </w:tr>
    </w:tbl>
    <w:p w:rsidR="00D1300B" w:rsidRDefault="00D1300B">
      <w:pPr>
        <w:rPr>
          <w:rFonts w:ascii="Arial" w:hAnsi="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793" w:type="dxa"/>
          </w:tcPr>
          <w:p w:rsidR="00D1300B" w:rsidRDefault="00D1300B">
            <w:pPr>
              <w:rPr>
                <w:rFonts w:ascii="Arial" w:hAnsi="Arial"/>
                <w:b/>
              </w:rPr>
            </w:pPr>
            <w:r>
              <w:rPr>
                <w:rFonts w:ascii="Arial" w:hAnsi="Arial"/>
                <w:b/>
              </w:rPr>
              <w:t>EVALUATION PROCESS/GRADING SYSTEM:</w:t>
            </w:r>
          </w:p>
          <w:p w:rsidR="00FC6EB2" w:rsidRDefault="00FC6EB2">
            <w:pPr>
              <w:rPr>
                <w:rFonts w:ascii="Arial" w:hAnsi="Arial"/>
                <w:b/>
              </w:rPr>
            </w:pPr>
          </w:p>
          <w:p w:rsidR="00FC6EB2" w:rsidRPr="00FC6EB2" w:rsidRDefault="00FC6EB2" w:rsidP="00FC6EB2">
            <w:pPr>
              <w:rPr>
                <w:rFonts w:ascii="Arial" w:hAnsi="Arial"/>
                <w:bCs/>
              </w:rPr>
            </w:pPr>
            <w:r w:rsidRPr="00FC6EB2">
              <w:rPr>
                <w:rFonts w:ascii="Arial" w:hAnsi="Arial"/>
                <w:bCs/>
              </w:rPr>
              <w:t xml:space="preserve">Test #1: Chapters 1, 2 &amp; 3               </w:t>
            </w:r>
            <w:r w:rsidR="0051201A">
              <w:rPr>
                <w:rFonts w:ascii="Arial" w:hAnsi="Arial"/>
                <w:bCs/>
              </w:rPr>
              <w:t>34</w:t>
            </w:r>
            <w:r w:rsidRPr="00FC6EB2">
              <w:rPr>
                <w:rFonts w:ascii="Arial" w:hAnsi="Arial"/>
                <w:bCs/>
              </w:rPr>
              <w:t>%  of final grade</w:t>
            </w:r>
          </w:p>
          <w:p w:rsidR="00FC6EB2" w:rsidRPr="00FC6EB2" w:rsidRDefault="00FC6EB2" w:rsidP="00FC6EB2">
            <w:pPr>
              <w:rPr>
                <w:rFonts w:ascii="Arial" w:hAnsi="Arial"/>
                <w:bCs/>
              </w:rPr>
            </w:pPr>
            <w:r w:rsidRPr="00FC6EB2">
              <w:rPr>
                <w:rFonts w:ascii="Arial" w:hAnsi="Arial"/>
                <w:bCs/>
              </w:rPr>
              <w:t xml:space="preserve">Test #2: Chapters 4, 5 &amp; 6               </w:t>
            </w:r>
            <w:r w:rsidR="0051201A">
              <w:rPr>
                <w:rFonts w:ascii="Arial" w:hAnsi="Arial"/>
                <w:bCs/>
              </w:rPr>
              <w:t>33</w:t>
            </w:r>
            <w:r w:rsidRPr="00FC6EB2">
              <w:rPr>
                <w:rFonts w:ascii="Arial" w:hAnsi="Arial"/>
                <w:bCs/>
              </w:rPr>
              <w:t>%  of final grade</w:t>
            </w:r>
          </w:p>
          <w:p w:rsidR="00FC6EB2" w:rsidRPr="00FC6EB2" w:rsidRDefault="00FC6EB2" w:rsidP="00FC6EB2">
            <w:pPr>
              <w:rPr>
                <w:rFonts w:ascii="Arial" w:hAnsi="Arial"/>
                <w:bCs/>
              </w:rPr>
            </w:pPr>
            <w:r w:rsidRPr="00FC6EB2">
              <w:rPr>
                <w:rFonts w:ascii="Arial" w:hAnsi="Arial"/>
                <w:bCs/>
              </w:rPr>
              <w:t xml:space="preserve">Test #3: Chapters 7, 8 &amp; </w:t>
            </w:r>
            <w:r w:rsidR="0051201A">
              <w:rPr>
                <w:rFonts w:ascii="Arial" w:hAnsi="Arial"/>
                <w:bCs/>
              </w:rPr>
              <w:t xml:space="preserve">12             </w:t>
            </w:r>
            <w:r w:rsidR="0051201A" w:rsidRPr="0051201A">
              <w:rPr>
                <w:rFonts w:ascii="Arial" w:hAnsi="Arial"/>
                <w:bCs/>
                <w:u w:val="single"/>
              </w:rPr>
              <w:t>33</w:t>
            </w:r>
            <w:r w:rsidRPr="0051201A">
              <w:rPr>
                <w:rFonts w:ascii="Arial" w:hAnsi="Arial"/>
                <w:bCs/>
                <w:u w:val="single"/>
              </w:rPr>
              <w:t>%</w:t>
            </w:r>
            <w:r w:rsidRPr="00FC6EB2">
              <w:rPr>
                <w:rFonts w:ascii="Arial" w:hAnsi="Arial"/>
                <w:bCs/>
              </w:rPr>
              <w:t xml:space="preserve">  of final grade</w:t>
            </w:r>
          </w:p>
          <w:p w:rsidR="00FC6EB2" w:rsidRDefault="00FC6EB2" w:rsidP="00FC6EB2">
            <w:pPr>
              <w:rPr>
                <w:rFonts w:ascii="Arial" w:hAnsi="Arial"/>
                <w:bCs/>
              </w:rPr>
            </w:pPr>
            <w:r w:rsidRPr="00FC6EB2">
              <w:rPr>
                <w:rFonts w:ascii="Arial" w:hAnsi="Arial"/>
                <w:bCs/>
              </w:rPr>
              <w:t>Total                                                100%</w:t>
            </w:r>
          </w:p>
          <w:p w:rsidR="0051201A" w:rsidRDefault="0051201A" w:rsidP="00117373">
            <w:pPr>
              <w:rPr>
                <w:rFonts w:ascii="Arial" w:hAnsi="Arial"/>
                <w:b/>
                <w:bCs/>
                <w:u w:val="single"/>
              </w:rPr>
            </w:pPr>
          </w:p>
          <w:p w:rsidR="00117373" w:rsidRPr="00117373" w:rsidRDefault="0051201A" w:rsidP="00117373">
            <w:pPr>
              <w:rPr>
                <w:rFonts w:ascii="Arial" w:hAnsi="Arial"/>
                <w:b/>
                <w:bCs/>
              </w:rPr>
            </w:pPr>
            <w:r>
              <w:rPr>
                <w:rFonts w:ascii="Arial" w:hAnsi="Arial"/>
                <w:b/>
                <w:bCs/>
                <w:u w:val="single"/>
              </w:rPr>
              <w:t>Su</w:t>
            </w:r>
            <w:r w:rsidR="00117373" w:rsidRPr="00117373">
              <w:rPr>
                <w:rFonts w:ascii="Arial" w:hAnsi="Arial"/>
                <w:b/>
                <w:bCs/>
                <w:u w:val="single"/>
              </w:rPr>
              <w:t>pplementary Test:</w:t>
            </w:r>
          </w:p>
          <w:p w:rsidR="00117373" w:rsidRPr="00117373" w:rsidRDefault="00117373" w:rsidP="00117373">
            <w:pPr>
              <w:rPr>
                <w:rFonts w:ascii="Arial" w:hAnsi="Arial"/>
                <w:b/>
                <w:bCs/>
              </w:rPr>
            </w:pPr>
          </w:p>
          <w:p w:rsidR="00117373" w:rsidRPr="00117373" w:rsidRDefault="00117373" w:rsidP="00117373">
            <w:pPr>
              <w:rPr>
                <w:rFonts w:ascii="Arial" w:hAnsi="Arial"/>
                <w:bCs/>
              </w:rPr>
            </w:pPr>
            <w:r w:rsidRPr="00117373">
              <w:rPr>
                <w:rFonts w:ascii="Arial" w:hAnsi="Arial"/>
                <w:bCs/>
              </w:rPr>
              <w:t>There will be no individual re-writes of tests missed during the semester. If a student attends 80% of the classes during the semester, and has missed a test during the semester, he/she can request consideration for writing a supplementary test scheduled at the end of the semester. The supplementary test will be comprehensive, covering all of the learning outcomes of the semester. The grade achieved on the supplementary test will replace the zero grades issued for any missed test.  Regular attendance is critical to the successful completion of the course.</w:t>
            </w:r>
          </w:p>
          <w:p w:rsidR="00D92C8E" w:rsidRDefault="00D92C8E">
            <w:pPr>
              <w:pStyle w:val="EnvelopeReturn"/>
            </w:pPr>
          </w:p>
        </w:tc>
      </w:tr>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8C5D7B" w:rsidTr="001D54E6">
        <w:trPr>
          <w:cantSplit/>
        </w:trPr>
        <w:tc>
          <w:tcPr>
            <w:tcW w:w="675" w:type="dxa"/>
          </w:tcPr>
          <w:p w:rsidR="008C5D7B" w:rsidRDefault="008C5D7B" w:rsidP="001D54E6">
            <w:pPr>
              <w:rPr>
                <w:rFonts w:ascii="Arial" w:hAnsi="Arial"/>
                <w:b/>
              </w:rPr>
            </w:pPr>
            <w:r>
              <w:rPr>
                <w:rFonts w:ascii="Arial" w:hAnsi="Arial"/>
                <w:b/>
              </w:rPr>
              <w:lastRenderedPageBreak/>
              <w:t>VI.</w:t>
            </w:r>
          </w:p>
        </w:tc>
        <w:tc>
          <w:tcPr>
            <w:tcW w:w="8181" w:type="dxa"/>
            <w:gridSpan w:val="2"/>
          </w:tcPr>
          <w:p w:rsidR="008C5D7B" w:rsidRDefault="008C5D7B" w:rsidP="001D54E6">
            <w:pPr>
              <w:rPr>
                <w:rFonts w:ascii="Arial" w:hAnsi="Arial"/>
                <w:b/>
              </w:rPr>
            </w:pPr>
            <w:r>
              <w:rPr>
                <w:rFonts w:ascii="Arial" w:hAnsi="Arial"/>
                <w:b/>
              </w:rPr>
              <w:t>SPECIAL NOTES:</w:t>
            </w:r>
          </w:p>
          <w:p w:rsidR="008C5D7B" w:rsidRDefault="008C5D7B" w:rsidP="001D54E6">
            <w:pPr>
              <w:rPr>
                <w:rFonts w:ascii="Arial" w:hAnsi="Arial"/>
              </w:rPr>
            </w:pPr>
          </w:p>
        </w:tc>
      </w:tr>
      <w:tr w:rsidR="008C5D7B" w:rsidTr="001D54E6">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Course Outline Amendments</w:t>
            </w:r>
            <w:r>
              <w:rPr>
                <w:rFonts w:ascii="Arial" w:hAnsi="Arial"/>
              </w:rPr>
              <w:t>:</w:t>
            </w:r>
          </w:p>
          <w:p w:rsidR="008C5D7B" w:rsidRDefault="008C5D7B" w:rsidP="001D54E6">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8C5D7B" w:rsidRDefault="008C5D7B" w:rsidP="001D54E6">
            <w:pPr>
              <w:rPr>
                <w:rFonts w:ascii="Arial" w:hAnsi="Arial"/>
                <w:u w:val="single"/>
              </w:rPr>
            </w:pPr>
          </w:p>
        </w:tc>
      </w:tr>
      <w:tr w:rsidR="008C5D7B" w:rsidTr="001D54E6">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Retention of Course Outlines</w:t>
            </w:r>
            <w:r>
              <w:rPr>
                <w:rFonts w:ascii="Arial" w:hAnsi="Arial"/>
              </w:rPr>
              <w:t>:</w:t>
            </w:r>
          </w:p>
          <w:p w:rsidR="008C5D7B" w:rsidRDefault="008C5D7B" w:rsidP="001D54E6">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8C5D7B" w:rsidRDefault="008C5D7B" w:rsidP="001D54E6">
            <w:pPr>
              <w:rPr>
                <w:rFonts w:ascii="Arial" w:hAnsi="Arial"/>
                <w:u w:val="single"/>
              </w:rPr>
            </w:pPr>
          </w:p>
        </w:tc>
      </w:tr>
      <w:tr w:rsidR="008C5D7B" w:rsidTr="001D54E6">
        <w:trPr>
          <w:gridAfter w:val="1"/>
          <w:wAfter w:w="18" w:type="dxa"/>
          <w:cantSplit/>
        </w:trPr>
        <w:tc>
          <w:tcPr>
            <w:tcW w:w="8838" w:type="dxa"/>
            <w:gridSpan w:val="2"/>
          </w:tcPr>
          <w:p w:rsidR="008C5D7B" w:rsidRDefault="008C5D7B" w:rsidP="001D54E6">
            <w:pPr>
              <w:rPr>
                <w:rFonts w:ascii="Arial" w:hAnsi="Arial"/>
                <w:b/>
              </w:rPr>
            </w:pPr>
            <w:r w:rsidRPr="00173273">
              <w:rPr>
                <w:rFonts w:ascii="Arial" w:hAnsi="Arial"/>
                <w:u w:val="single"/>
              </w:rPr>
              <w:t>Prior Learning Assessment</w:t>
            </w:r>
            <w:r>
              <w:rPr>
                <w:rFonts w:ascii="Arial" w:hAnsi="Arial"/>
                <w:b/>
              </w:rPr>
              <w:t>:</w:t>
            </w:r>
          </w:p>
          <w:p w:rsidR="008C5D7B" w:rsidRPr="00532940" w:rsidRDefault="008C5D7B" w:rsidP="001D54E6">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8C5D7B" w:rsidRDefault="008C5D7B" w:rsidP="001D54E6">
            <w:pPr>
              <w:rPr>
                <w:rFonts w:ascii="Arial" w:hAnsi="Arial"/>
              </w:rPr>
            </w:pPr>
          </w:p>
          <w:p w:rsidR="008C5D7B" w:rsidRDefault="008C5D7B" w:rsidP="001D54E6">
            <w:pPr>
              <w:rPr>
                <w:rFonts w:ascii="Arial" w:hAnsi="Arial"/>
              </w:rPr>
            </w:pPr>
            <w:r>
              <w:rPr>
                <w:rFonts w:ascii="Arial" w:hAnsi="Arial"/>
              </w:rPr>
              <w:t>Credit for prior learning will also be given upon successful completion of a challenge exam or portfolio.</w:t>
            </w:r>
          </w:p>
          <w:p w:rsidR="008C5D7B" w:rsidRDefault="008C5D7B" w:rsidP="001D54E6">
            <w:pPr>
              <w:rPr>
                <w:rFonts w:ascii="Arial" w:hAnsi="Arial"/>
              </w:rPr>
            </w:pPr>
          </w:p>
          <w:p w:rsidR="008C5D7B" w:rsidRDefault="008C5D7B" w:rsidP="001D54E6">
            <w:pPr>
              <w:rPr>
                <w:rFonts w:ascii="Arial" w:hAnsi="Arial"/>
              </w:rPr>
            </w:pPr>
            <w:r>
              <w:rPr>
                <w:rFonts w:ascii="Arial" w:hAnsi="Arial"/>
              </w:rPr>
              <w:t>Substitute course information is available in the Registrar's office.</w:t>
            </w:r>
          </w:p>
          <w:p w:rsidR="008C5D7B" w:rsidRDefault="008C5D7B" w:rsidP="001D54E6">
            <w:pPr>
              <w:rPr>
                <w:rFonts w:ascii="Arial" w:hAnsi="Arial"/>
                <w:u w:val="single"/>
              </w:rPr>
            </w:pPr>
          </w:p>
        </w:tc>
      </w:tr>
      <w:tr w:rsidR="008C5D7B" w:rsidTr="001D54E6">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Disability Services</w:t>
            </w:r>
            <w:r>
              <w:rPr>
                <w:rFonts w:ascii="Arial" w:hAnsi="Arial"/>
              </w:rPr>
              <w:t>:</w:t>
            </w:r>
          </w:p>
          <w:p w:rsidR="008C5D7B" w:rsidRDefault="008C5D7B" w:rsidP="001D54E6">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8C5D7B" w:rsidRDefault="008C5D7B" w:rsidP="001D54E6">
            <w:pPr>
              <w:rPr>
                <w:rFonts w:ascii="Arial" w:hAnsi="Arial"/>
              </w:rPr>
            </w:pPr>
          </w:p>
        </w:tc>
      </w:tr>
      <w:tr w:rsidR="008C5D7B" w:rsidTr="001D54E6">
        <w:trPr>
          <w:gridAfter w:val="1"/>
          <w:wAfter w:w="18" w:type="dxa"/>
          <w:cantSplit/>
        </w:trPr>
        <w:tc>
          <w:tcPr>
            <w:tcW w:w="8838" w:type="dxa"/>
            <w:gridSpan w:val="2"/>
          </w:tcPr>
          <w:p w:rsidR="008C5D7B" w:rsidRPr="00B835FC" w:rsidRDefault="008C5D7B" w:rsidP="001D54E6">
            <w:pPr>
              <w:rPr>
                <w:rFonts w:ascii="Arial" w:hAnsi="Arial"/>
                <w:u w:val="single"/>
              </w:rPr>
            </w:pPr>
            <w:r w:rsidRPr="00B835FC">
              <w:rPr>
                <w:rFonts w:ascii="Arial" w:hAnsi="Arial"/>
                <w:u w:val="single"/>
              </w:rPr>
              <w:t>Communication:</w:t>
            </w:r>
          </w:p>
          <w:p w:rsidR="008C5D7B" w:rsidRPr="00E25868" w:rsidRDefault="008C5D7B" w:rsidP="001D54E6">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8C5D7B" w:rsidRDefault="008C5D7B" w:rsidP="001D54E6">
            <w:pPr>
              <w:rPr>
                <w:rFonts w:ascii="Arial" w:hAnsi="Arial"/>
                <w:u w:val="single"/>
              </w:rPr>
            </w:pPr>
          </w:p>
        </w:tc>
      </w:tr>
      <w:tr w:rsidR="008C5D7B" w:rsidTr="001D54E6">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lastRenderedPageBreak/>
              <w:t>Plagiarism</w:t>
            </w:r>
            <w:r>
              <w:rPr>
                <w:rFonts w:ascii="Arial" w:hAnsi="Arial"/>
              </w:rPr>
              <w:t>:</w:t>
            </w:r>
          </w:p>
          <w:p w:rsidR="008C5D7B" w:rsidRDefault="008C5D7B" w:rsidP="001D54E6">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8C5D7B" w:rsidRDefault="008C5D7B" w:rsidP="001D54E6">
            <w:pPr>
              <w:rPr>
                <w:rFonts w:ascii="Arial" w:hAnsi="Arial"/>
              </w:rPr>
            </w:pPr>
          </w:p>
        </w:tc>
      </w:tr>
      <w:tr w:rsidR="008C5D7B" w:rsidRPr="00723208" w:rsidTr="001D54E6">
        <w:trPr>
          <w:gridAfter w:val="1"/>
          <w:wAfter w:w="18" w:type="dxa"/>
          <w:cantSplit/>
        </w:trPr>
        <w:tc>
          <w:tcPr>
            <w:tcW w:w="8838" w:type="dxa"/>
            <w:gridSpan w:val="2"/>
          </w:tcPr>
          <w:p w:rsidR="008C5D7B" w:rsidRPr="002D240A" w:rsidRDefault="008C5D7B" w:rsidP="001D54E6">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8C5D7B" w:rsidRDefault="008C5D7B" w:rsidP="001D54E6">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(LMS), and much more.  Go to </w:t>
            </w:r>
            <w:hyperlink r:id="rId9" w:history="1">
              <w:r w:rsidRPr="002D240A">
                <w:rPr>
                  <w:rStyle w:val="Hyperlink"/>
                  <w:rFonts w:ascii="Arial" w:hAnsi="Arial" w:cs="Arial"/>
                  <w:szCs w:val="24"/>
                </w:rPr>
                <w:t>https://my.saultcollege.ca</w:t>
              </w:r>
            </w:hyperlink>
            <w:r>
              <w:rPr>
                <w:rFonts w:ascii="Arial" w:hAnsi="Arial" w:cs="Arial"/>
                <w:szCs w:val="24"/>
              </w:rPr>
              <w:t>.</w:t>
            </w:r>
          </w:p>
          <w:p w:rsidR="0063640F" w:rsidRPr="0063640F" w:rsidRDefault="0063640F" w:rsidP="001D54E6">
            <w:pPr>
              <w:rPr>
                <w:i/>
                <w:sz w:val="20"/>
              </w:rPr>
            </w:pPr>
          </w:p>
        </w:tc>
      </w:tr>
      <w:tr w:rsidR="0063640F" w:rsidRPr="00723208" w:rsidTr="001D54E6">
        <w:trPr>
          <w:gridAfter w:val="1"/>
          <w:wAfter w:w="18" w:type="dxa"/>
          <w:cantSplit/>
        </w:trPr>
        <w:tc>
          <w:tcPr>
            <w:tcW w:w="8838" w:type="dxa"/>
            <w:gridSpan w:val="2"/>
          </w:tcPr>
          <w:p w:rsidR="0063640F" w:rsidRPr="0004491B" w:rsidRDefault="0063640F" w:rsidP="0063640F">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63640F" w:rsidRDefault="0063640F" w:rsidP="0063640F">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63640F" w:rsidRDefault="0063640F" w:rsidP="0063640F">
            <w:pPr>
              <w:rPr>
                <w:rFonts w:ascii="Arial" w:hAnsi="Arial" w:cs="Arial"/>
                <w:szCs w:val="24"/>
                <w:lang w:eastAsia="en-CA"/>
              </w:rPr>
            </w:pPr>
          </w:p>
          <w:p w:rsidR="0063640F" w:rsidRDefault="0063640F" w:rsidP="0063640F">
            <w:pPr>
              <w:rPr>
                <w:rFonts w:ascii="Arial" w:hAnsi="Arial" w:cs="Arial"/>
                <w:b/>
                <w:szCs w:val="24"/>
                <w:lang w:eastAsia="en-CA"/>
              </w:rPr>
            </w:pPr>
            <w:r w:rsidRPr="00117373">
              <w:rPr>
                <w:rFonts w:ascii="Arial" w:hAnsi="Arial" w:cs="Arial"/>
                <w:b/>
                <w:szCs w:val="24"/>
                <w:lang w:eastAsia="en-CA"/>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63640F" w:rsidRPr="002D240A" w:rsidRDefault="0063640F" w:rsidP="001D54E6">
            <w:pPr>
              <w:rPr>
                <w:rFonts w:ascii="Arial" w:hAnsi="Arial" w:cs="Arial"/>
                <w:szCs w:val="24"/>
                <w:u w:val="single"/>
              </w:rPr>
            </w:pPr>
          </w:p>
        </w:tc>
      </w:tr>
      <w:tr w:rsidR="008C5D7B" w:rsidRPr="00723208" w:rsidTr="001D54E6">
        <w:trPr>
          <w:gridAfter w:val="1"/>
          <w:wAfter w:w="18" w:type="dxa"/>
          <w:cantSplit/>
        </w:trPr>
        <w:tc>
          <w:tcPr>
            <w:tcW w:w="8838" w:type="dxa"/>
            <w:gridSpan w:val="2"/>
          </w:tcPr>
          <w:p w:rsidR="00A40207" w:rsidRPr="00A40207" w:rsidRDefault="00A40207" w:rsidP="00A40207">
            <w:pPr>
              <w:rPr>
                <w:rFonts w:ascii="Arial" w:hAnsi="Arial" w:cs="Arial"/>
                <w:szCs w:val="24"/>
                <w:u w:val="single"/>
                <w:lang w:eastAsia="en-CA"/>
              </w:rPr>
            </w:pPr>
            <w:r w:rsidRPr="00A40207">
              <w:rPr>
                <w:rFonts w:ascii="Arial" w:hAnsi="Arial" w:cs="Arial"/>
                <w:szCs w:val="24"/>
                <w:u w:val="single"/>
                <w:lang w:eastAsia="en-CA"/>
              </w:rPr>
              <w:lastRenderedPageBreak/>
              <w:t>Attendance:</w:t>
            </w:r>
          </w:p>
          <w:p w:rsidR="00A40207" w:rsidRPr="00A40207" w:rsidRDefault="00A40207" w:rsidP="00A40207">
            <w:pPr>
              <w:rPr>
                <w:rFonts w:ascii="Arial" w:hAnsi="Arial" w:cs="Arial"/>
                <w:i/>
                <w:szCs w:val="24"/>
                <w:lang w:eastAsia="en-CA"/>
              </w:rPr>
            </w:pPr>
            <w:r w:rsidRPr="00A40207">
              <w:rPr>
                <w:rFonts w:ascii="Arial" w:hAnsi="Arial" w:cs="Arial"/>
                <w:szCs w:val="24"/>
                <w:lang w:eastAsia="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A40207">
              <w:rPr>
                <w:rFonts w:ascii="Arial" w:hAnsi="Arial" w:cs="Arial"/>
                <w:i/>
                <w:szCs w:val="24"/>
                <w:lang w:eastAsia="en-CA"/>
              </w:rPr>
              <w:t xml:space="preserve"> It is the departmental policy that once the classroom door has been closed, the learning process has begun.  Late arrivers will not be granted admission to the room.</w:t>
            </w:r>
          </w:p>
          <w:p w:rsidR="00A40207" w:rsidRPr="00A40207" w:rsidRDefault="00A40207" w:rsidP="00A40207">
            <w:pPr>
              <w:rPr>
                <w:rFonts w:ascii="Arial" w:hAnsi="Arial" w:cs="Arial"/>
                <w:i/>
                <w:szCs w:val="24"/>
                <w:lang w:eastAsia="en-CA"/>
              </w:rPr>
            </w:pPr>
          </w:p>
          <w:p w:rsidR="00A40207" w:rsidRPr="00A40207" w:rsidRDefault="00A40207" w:rsidP="00A40207">
            <w:pPr>
              <w:rPr>
                <w:rFonts w:ascii="Arial" w:hAnsi="Arial" w:cs="Arial"/>
                <w:bCs/>
                <w:szCs w:val="24"/>
                <w:lang w:eastAsia="en-CA"/>
              </w:rPr>
            </w:pPr>
            <w:r w:rsidRPr="00A40207">
              <w:rPr>
                <w:rFonts w:ascii="Arial" w:hAnsi="Arial" w:cs="Arial"/>
                <w:b/>
                <w:bCs/>
                <w:szCs w:val="24"/>
                <w:lang w:eastAsia="en-CA"/>
              </w:rPr>
              <w:t>Students are expected to attend all scheduled classes.  Attendance will be taken for each class on a sign in basis. In all cases, attendance of less than 80% of the scheduled classes is not acceptable</w:t>
            </w:r>
            <w:r w:rsidRPr="00A40207">
              <w:rPr>
                <w:rFonts w:ascii="Arial" w:hAnsi="Arial" w:cs="Arial"/>
                <w:bCs/>
                <w:szCs w:val="24"/>
                <w:lang w:eastAsia="en-CA"/>
              </w:rPr>
              <w:t xml:space="preserve">.  </w:t>
            </w:r>
          </w:p>
          <w:p w:rsidR="00A40207" w:rsidRPr="00A40207" w:rsidRDefault="00A40207" w:rsidP="00A40207">
            <w:pPr>
              <w:rPr>
                <w:rFonts w:ascii="Arial" w:hAnsi="Arial" w:cs="Arial"/>
                <w:szCs w:val="24"/>
                <w:lang w:eastAsia="en-CA"/>
              </w:rPr>
            </w:pPr>
          </w:p>
          <w:p w:rsidR="00A40207" w:rsidRPr="00A40207" w:rsidRDefault="00A40207" w:rsidP="00A40207">
            <w:pPr>
              <w:rPr>
                <w:rFonts w:ascii="Arial" w:hAnsi="Arial" w:cs="Arial"/>
                <w:bCs/>
                <w:szCs w:val="24"/>
                <w:u w:val="single"/>
                <w:lang w:eastAsia="en-CA"/>
              </w:rPr>
            </w:pPr>
            <w:r w:rsidRPr="00A40207">
              <w:rPr>
                <w:rFonts w:ascii="Arial" w:hAnsi="Arial" w:cs="Arial"/>
                <w:bCs/>
                <w:szCs w:val="24"/>
                <w:u w:val="single"/>
                <w:lang w:eastAsia="en-CA"/>
              </w:rPr>
              <w:t>Return of Students’ Tests, Exams and  Assignments:</w:t>
            </w:r>
          </w:p>
          <w:p w:rsidR="00A40207" w:rsidRPr="00A40207" w:rsidRDefault="00A40207" w:rsidP="00A40207">
            <w:pPr>
              <w:rPr>
                <w:rFonts w:ascii="Arial" w:hAnsi="Arial" w:cs="Arial"/>
                <w:bCs/>
                <w:szCs w:val="24"/>
                <w:lang w:eastAsia="en-CA"/>
              </w:rPr>
            </w:pPr>
            <w:r w:rsidRPr="00A40207">
              <w:rPr>
                <w:rFonts w:ascii="Arial" w:hAnsi="Arial" w:cs="Arial"/>
                <w:bCs/>
                <w:szCs w:val="24"/>
                <w:lang w:eastAsia="en-CA"/>
              </w:rPr>
              <w:t xml:space="preserve">Tests and assignments will be returned to students during </w:t>
            </w:r>
            <w:r w:rsidRPr="00A40207">
              <w:rPr>
                <w:rFonts w:ascii="Arial" w:hAnsi="Arial" w:cs="Arial"/>
                <w:b/>
                <w:bCs/>
                <w:szCs w:val="24"/>
                <w:u w:val="single"/>
                <w:lang w:eastAsia="en-CA"/>
              </w:rPr>
              <w:t>one of the normal class times.</w:t>
            </w:r>
            <w:r w:rsidRPr="00A40207">
              <w:rPr>
                <w:rFonts w:ascii="Arial" w:hAnsi="Arial" w:cs="Arial"/>
                <w:bCs/>
                <w:szCs w:val="24"/>
                <w:lang w:eastAsia="en-CA"/>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A40207" w:rsidRPr="00A40207" w:rsidRDefault="00A40207" w:rsidP="00A40207">
            <w:pPr>
              <w:rPr>
                <w:rFonts w:ascii="Arial" w:hAnsi="Arial" w:cs="Arial"/>
                <w:bCs/>
                <w:szCs w:val="24"/>
                <w:lang w:eastAsia="en-CA"/>
              </w:rPr>
            </w:pPr>
          </w:p>
          <w:p w:rsidR="00A40207" w:rsidRDefault="00A40207" w:rsidP="00A40207">
            <w:pPr>
              <w:rPr>
                <w:rFonts w:ascii="Arial" w:hAnsi="Arial" w:cs="Arial"/>
                <w:bCs/>
                <w:szCs w:val="24"/>
                <w:lang w:eastAsia="en-CA"/>
              </w:rPr>
            </w:pPr>
            <w:r w:rsidRPr="00A40207">
              <w:rPr>
                <w:rFonts w:ascii="Arial" w:hAnsi="Arial" w:cs="Arial"/>
                <w:bCs/>
                <w:szCs w:val="24"/>
                <w:lang w:eastAsia="en-CA"/>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8C5D7B" w:rsidRPr="00723208" w:rsidRDefault="008C5D7B" w:rsidP="001D54E6">
            <w:pPr>
              <w:rPr>
                <w:rFonts w:ascii="Arial" w:hAnsi="Arial" w:cs="Arial"/>
                <w:b/>
                <w:i/>
                <w:iCs/>
                <w:color w:val="000000"/>
                <w:szCs w:val="24"/>
              </w:rPr>
            </w:pPr>
          </w:p>
        </w:tc>
      </w:tr>
      <w:tr w:rsidR="008C5D7B" w:rsidRPr="0004491B" w:rsidTr="001D54E6">
        <w:trPr>
          <w:gridAfter w:val="1"/>
          <w:wAfter w:w="18" w:type="dxa"/>
          <w:cantSplit/>
        </w:trPr>
        <w:tc>
          <w:tcPr>
            <w:tcW w:w="8838" w:type="dxa"/>
            <w:gridSpan w:val="2"/>
          </w:tcPr>
          <w:p w:rsidR="008C5D7B" w:rsidRPr="002D240A" w:rsidRDefault="008C5D7B" w:rsidP="001D54E6">
            <w:pPr>
              <w:rPr>
                <w:rFonts w:ascii="Arial" w:hAnsi="Arial" w:cs="Arial"/>
                <w:szCs w:val="24"/>
                <w:u w:val="single"/>
              </w:rPr>
            </w:pPr>
            <w:r>
              <w:rPr>
                <w:rFonts w:ascii="Arial" w:hAnsi="Arial" w:cs="Arial"/>
                <w:szCs w:val="24"/>
                <w:u w:val="single"/>
              </w:rPr>
              <w:t>Tuition Default:</w:t>
            </w:r>
          </w:p>
          <w:p w:rsidR="008C5D7B" w:rsidRDefault="008C5D7B" w:rsidP="001D54E6">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r w:rsidR="0051201A" w:rsidRPr="00A4315A">
              <w:rPr>
                <w:rFonts w:ascii="Arial" w:hAnsi="Arial" w:cs="Arial"/>
                <w:iCs/>
                <w:szCs w:val="24"/>
              </w:rPr>
              <w:t>honored</w:t>
            </w:r>
            <w:r w:rsidRPr="00A4315A">
              <w:rPr>
                <w:rFonts w:ascii="Arial" w:hAnsi="Arial" w:cs="Arial"/>
                <w:iCs/>
                <w:szCs w:val="24"/>
              </w:rPr>
              <w:t>) </w:t>
            </w:r>
            <w:r w:rsidR="0051201A">
              <w:rPr>
                <w:rFonts w:ascii="Arial" w:hAnsi="Arial" w:cs="Arial"/>
                <w:iCs/>
                <w:szCs w:val="24"/>
              </w:rPr>
              <w:t xml:space="preserve"> </w:t>
            </w:r>
            <w:r w:rsidRPr="00A4315A">
              <w:rPr>
                <w:rFonts w:ascii="Arial" w:hAnsi="Arial" w:cs="Arial"/>
                <w:iCs/>
                <w:szCs w:val="24"/>
              </w:rPr>
              <w:t xml:space="preserv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8C5D7B" w:rsidRPr="0004491B" w:rsidRDefault="008C5D7B" w:rsidP="001D54E6">
            <w:pPr>
              <w:rPr>
                <w:rFonts w:ascii="Arial" w:hAnsi="Arial" w:cs="Arial"/>
                <w:szCs w:val="24"/>
                <w:u w:val="single"/>
                <w:lang w:eastAsia="en-CA"/>
              </w:rPr>
            </w:pPr>
          </w:p>
        </w:tc>
      </w:tr>
      <w:tr w:rsidR="0063640F" w:rsidRPr="0004491B" w:rsidTr="001D54E6">
        <w:trPr>
          <w:gridAfter w:val="1"/>
          <w:wAfter w:w="18" w:type="dxa"/>
          <w:cantSplit/>
        </w:trPr>
        <w:tc>
          <w:tcPr>
            <w:tcW w:w="8838" w:type="dxa"/>
            <w:gridSpan w:val="2"/>
          </w:tcPr>
          <w:p w:rsidR="0063640F" w:rsidRPr="00117373" w:rsidRDefault="0063640F" w:rsidP="0063640F">
            <w:pPr>
              <w:rPr>
                <w:rFonts w:ascii="Arial" w:hAnsi="Arial" w:cs="Arial"/>
                <w:b/>
                <w:szCs w:val="24"/>
                <w:u w:val="single"/>
              </w:rPr>
            </w:pPr>
            <w:r w:rsidRPr="00117373">
              <w:rPr>
                <w:rFonts w:ascii="Arial" w:hAnsi="Arial" w:cs="Arial"/>
                <w:szCs w:val="24"/>
                <w:u w:val="single"/>
              </w:rPr>
              <w:t>Classroom Decorum:</w:t>
            </w:r>
          </w:p>
          <w:p w:rsidR="0063640F" w:rsidRPr="00117373" w:rsidRDefault="0063640F" w:rsidP="0063640F">
            <w:pPr>
              <w:rPr>
                <w:rFonts w:ascii="Arial" w:hAnsi="Arial" w:cs="Arial"/>
                <w:szCs w:val="24"/>
              </w:rPr>
            </w:pPr>
            <w:r w:rsidRPr="00117373">
              <w:rPr>
                <w:rFonts w:ascii="Arial" w:hAnsi="Arial" w:cs="Arial"/>
                <w:szCs w:val="24"/>
              </w:rP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63640F" w:rsidRDefault="0063640F" w:rsidP="001D54E6">
            <w:pPr>
              <w:rPr>
                <w:rFonts w:ascii="Arial" w:hAnsi="Arial" w:cs="Arial"/>
                <w:szCs w:val="24"/>
                <w:u w:val="single"/>
              </w:rPr>
            </w:pPr>
          </w:p>
        </w:tc>
      </w:tr>
      <w:tr w:rsidR="008C5D7B" w:rsidTr="001D54E6">
        <w:trPr>
          <w:gridAfter w:val="1"/>
          <w:wAfter w:w="18" w:type="dxa"/>
          <w:cantSplit/>
        </w:trPr>
        <w:tc>
          <w:tcPr>
            <w:tcW w:w="8838" w:type="dxa"/>
            <w:gridSpan w:val="2"/>
          </w:tcPr>
          <w:p w:rsidR="00117373" w:rsidRPr="00117373" w:rsidRDefault="00117373" w:rsidP="00117373">
            <w:pPr>
              <w:rPr>
                <w:rFonts w:ascii="Arial" w:hAnsi="Arial" w:cs="Arial"/>
                <w:szCs w:val="24"/>
              </w:rPr>
            </w:pPr>
            <w:r w:rsidRPr="00117373">
              <w:rPr>
                <w:rFonts w:ascii="Arial" w:hAnsi="Arial" w:cs="Arial"/>
                <w:szCs w:val="24"/>
              </w:rPr>
              <w:lastRenderedPageBreak/>
              <w:t xml:space="preserve">If a student is asked to leave the classroom a second time, he/she must make an appointment with the Chair of the Business Department who will decide if the student will be permitted to return to class.  </w:t>
            </w:r>
          </w:p>
          <w:p w:rsidR="00117373" w:rsidRPr="00117373" w:rsidRDefault="00117373" w:rsidP="00117373">
            <w:pPr>
              <w:rPr>
                <w:rFonts w:ascii="Arial" w:hAnsi="Arial" w:cs="Arial"/>
                <w:szCs w:val="24"/>
              </w:rPr>
            </w:pPr>
          </w:p>
          <w:p w:rsidR="00117373" w:rsidRPr="00117373" w:rsidRDefault="00117373" w:rsidP="00117373">
            <w:pPr>
              <w:rPr>
                <w:rFonts w:ascii="Arial" w:hAnsi="Arial" w:cs="Arial"/>
                <w:szCs w:val="24"/>
              </w:rPr>
            </w:pPr>
            <w:r w:rsidRPr="00117373">
              <w:rPr>
                <w:rFonts w:ascii="Arial" w:hAnsi="Arial" w:cs="Arial"/>
                <w:szCs w:val="24"/>
              </w:rPr>
              <w:t xml:space="preserve">Students attending this class do so to study </w:t>
            </w:r>
            <w:r>
              <w:rPr>
                <w:rFonts w:ascii="Arial" w:hAnsi="Arial" w:cs="Arial"/>
                <w:szCs w:val="24"/>
              </w:rPr>
              <w:t>Macroeconomics</w:t>
            </w:r>
            <w:r w:rsidRPr="00117373">
              <w:rPr>
                <w:rFonts w:ascii="Arial" w:hAnsi="Arial" w:cs="Arial"/>
                <w:szCs w:val="24"/>
              </w:rPr>
              <w:t>; therefore, no other activity will be permitted.  Student’s who wish to engage in other activities will be asked to leave the classroom, as described above.</w:t>
            </w:r>
          </w:p>
          <w:p w:rsidR="00117373" w:rsidRPr="00117373" w:rsidRDefault="00117373" w:rsidP="00117373">
            <w:pPr>
              <w:rPr>
                <w:rFonts w:ascii="Arial" w:hAnsi="Arial" w:cs="Arial"/>
                <w:szCs w:val="24"/>
                <w:u w:val="single"/>
              </w:rPr>
            </w:pPr>
          </w:p>
          <w:p w:rsidR="00117373" w:rsidRPr="00117373" w:rsidRDefault="00117373" w:rsidP="00117373">
            <w:pPr>
              <w:rPr>
                <w:rFonts w:ascii="Arial" w:hAnsi="Arial" w:cs="Arial"/>
                <w:b/>
                <w:bCs/>
                <w:szCs w:val="24"/>
                <w:u w:val="single"/>
              </w:rPr>
            </w:pPr>
            <w:r w:rsidRPr="00117373">
              <w:rPr>
                <w:rFonts w:ascii="Arial" w:hAnsi="Arial" w:cs="Arial"/>
                <w:b/>
                <w:bCs/>
                <w:szCs w:val="24"/>
                <w:u w:val="single"/>
              </w:rPr>
              <w:t>Cell Phones must be turned off during class time. If a student does not follow this policy they will be asked to leave the classroom.</w:t>
            </w:r>
          </w:p>
          <w:p w:rsidR="00117373" w:rsidRPr="00117373" w:rsidRDefault="00117373" w:rsidP="00117373">
            <w:pPr>
              <w:rPr>
                <w:rFonts w:ascii="Arial" w:hAnsi="Arial" w:cs="Arial"/>
                <w:szCs w:val="24"/>
                <w:u w:val="single"/>
              </w:rPr>
            </w:pPr>
          </w:p>
          <w:p w:rsidR="00117373" w:rsidRDefault="00117373" w:rsidP="00117373">
            <w:pPr>
              <w:rPr>
                <w:rFonts w:ascii="Arial" w:hAnsi="Arial" w:cs="Arial"/>
                <w:bCs/>
                <w:szCs w:val="24"/>
              </w:rPr>
            </w:pPr>
            <w:r w:rsidRPr="00117373">
              <w:rPr>
                <w:rFonts w:ascii="Arial" w:hAnsi="Arial" w:cs="Arial"/>
                <w:bCs/>
                <w:szCs w:val="24"/>
              </w:rPr>
              <w:t>It is the professor’s intention to maintain proper classroom decorum at all times in order to provide the best possible learning and teaching environment.</w:t>
            </w:r>
          </w:p>
          <w:p w:rsidR="00117373" w:rsidRDefault="00117373" w:rsidP="00117373">
            <w:pPr>
              <w:rPr>
                <w:rFonts w:ascii="Arial" w:hAnsi="Arial" w:cs="Arial"/>
                <w:bCs/>
                <w:szCs w:val="24"/>
              </w:rPr>
            </w:pPr>
          </w:p>
          <w:p w:rsidR="00117373" w:rsidRPr="0079711D" w:rsidRDefault="00117373" w:rsidP="00117373">
            <w:pPr>
              <w:pStyle w:val="EnvelopeReturn"/>
              <w:rPr>
                <w:bCs/>
                <w:lang w:val="fr-CA"/>
              </w:rPr>
            </w:pPr>
            <w:r w:rsidRPr="0079711D">
              <w:rPr>
                <w:bCs/>
                <w:u w:val="single"/>
                <w:lang w:val="fr-CA"/>
              </w:rPr>
              <w:t>Contact Information:</w:t>
            </w:r>
          </w:p>
          <w:p w:rsidR="00117373" w:rsidRPr="0079711D" w:rsidRDefault="00117373" w:rsidP="00117373">
            <w:pPr>
              <w:pStyle w:val="EnvelopeReturn"/>
              <w:rPr>
                <w:bCs/>
                <w:lang w:val="fr-CA"/>
              </w:rPr>
            </w:pPr>
          </w:p>
          <w:p w:rsidR="00117373" w:rsidRPr="0079711D" w:rsidRDefault="00117373" w:rsidP="00117373">
            <w:pPr>
              <w:pStyle w:val="EnvelopeReturn"/>
              <w:rPr>
                <w:bCs/>
                <w:lang w:val="fr-CA"/>
              </w:rPr>
            </w:pPr>
            <w:r w:rsidRPr="0079711D">
              <w:rPr>
                <w:bCs/>
                <w:lang w:val="fr-CA"/>
              </w:rPr>
              <w:t xml:space="preserve">Email: </w:t>
            </w:r>
            <w:hyperlink r:id="rId10" w:history="1">
              <w:r w:rsidRPr="0079711D">
                <w:rPr>
                  <w:rStyle w:val="Hyperlink"/>
                  <w:bCs/>
                  <w:lang w:val="fr-CA"/>
                </w:rPr>
                <w:t>john.cavaliere@saultcollege.ca</w:t>
              </w:r>
            </w:hyperlink>
          </w:p>
          <w:p w:rsidR="00117373" w:rsidRDefault="00117373" w:rsidP="00117373">
            <w:pPr>
              <w:pStyle w:val="EnvelopeReturn"/>
              <w:rPr>
                <w:bCs/>
              </w:rPr>
            </w:pPr>
            <w:r>
              <w:rPr>
                <w:bCs/>
              </w:rPr>
              <w:t>Phone: 759-2554  Ext# 2764</w:t>
            </w:r>
          </w:p>
          <w:p w:rsidR="00117373" w:rsidRDefault="00117373" w:rsidP="00117373">
            <w:pPr>
              <w:pStyle w:val="EnvelopeReturn"/>
              <w:rPr>
                <w:bCs/>
              </w:rPr>
            </w:pPr>
            <w:r>
              <w:rPr>
                <w:bCs/>
              </w:rPr>
              <w:t>Office: E4610 (Office Hours by appointment)</w:t>
            </w:r>
          </w:p>
          <w:p w:rsidR="00117373" w:rsidRPr="00117373" w:rsidRDefault="00117373" w:rsidP="00117373">
            <w:pPr>
              <w:rPr>
                <w:rFonts w:ascii="Arial" w:hAnsi="Arial" w:cs="Arial"/>
                <w:bCs/>
                <w:szCs w:val="24"/>
              </w:rPr>
            </w:pPr>
          </w:p>
          <w:p w:rsidR="008C5D7B" w:rsidRDefault="008C5D7B" w:rsidP="00117373">
            <w:pPr>
              <w:rPr>
                <w:rFonts w:ascii="Arial" w:hAnsi="Arial" w:cs="Arial"/>
                <w:szCs w:val="24"/>
                <w:u w:val="single"/>
              </w:rPr>
            </w:pPr>
          </w:p>
        </w:tc>
      </w:tr>
    </w:tbl>
    <w:p w:rsidR="00D1300B" w:rsidRDefault="00D1300B">
      <w:pPr>
        <w:pStyle w:val="EnvelopeReturn"/>
      </w:pPr>
    </w:p>
    <w:sectPr w:rsidR="00D1300B" w:rsidSect="00983D18">
      <w:headerReference w:type="even" r:id="rId11"/>
      <w:headerReference w:type="default" r:id="rId12"/>
      <w:pgSz w:w="12240" w:h="15840"/>
      <w:pgMar w:top="1440" w:right="1440" w:bottom="1440" w:left="144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59A" w:rsidRDefault="0002059A">
      <w:r>
        <w:separator/>
      </w:r>
    </w:p>
  </w:endnote>
  <w:endnote w:type="continuationSeparator" w:id="1">
    <w:p w:rsidR="0002059A" w:rsidRDefault="000205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59A" w:rsidRDefault="0002059A">
      <w:r>
        <w:separator/>
      </w:r>
    </w:p>
  </w:footnote>
  <w:footnote w:type="continuationSeparator" w:id="1">
    <w:p w:rsidR="0002059A" w:rsidRDefault="00020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9A" w:rsidRDefault="003011CD">
    <w:pPr>
      <w:pStyle w:val="Header"/>
      <w:framePr w:wrap="around" w:vAnchor="text" w:hAnchor="margin" w:xAlign="center" w:y="1"/>
      <w:rPr>
        <w:rStyle w:val="PageNumber"/>
      </w:rPr>
    </w:pPr>
    <w:r>
      <w:rPr>
        <w:rStyle w:val="PageNumber"/>
      </w:rPr>
      <w:fldChar w:fldCharType="begin"/>
    </w:r>
    <w:r w:rsidR="0002059A">
      <w:rPr>
        <w:rStyle w:val="PageNumber"/>
      </w:rPr>
      <w:instrText xml:space="preserve">PAGE  </w:instrText>
    </w:r>
    <w:r>
      <w:rPr>
        <w:rStyle w:val="PageNumber"/>
      </w:rPr>
      <w:fldChar w:fldCharType="separate"/>
    </w:r>
    <w:r w:rsidR="0002059A">
      <w:rPr>
        <w:rStyle w:val="PageNumber"/>
        <w:noProof/>
      </w:rPr>
      <w:t>1</w:t>
    </w:r>
    <w:r>
      <w:rPr>
        <w:rStyle w:val="PageNumber"/>
      </w:rPr>
      <w:fldChar w:fldCharType="end"/>
    </w:r>
  </w:p>
  <w:p w:rsidR="0002059A" w:rsidRDefault="000205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9A" w:rsidRDefault="003011CD" w:rsidP="00983D18">
    <w:pPr>
      <w:pStyle w:val="Header"/>
      <w:framePr w:w="187" w:h="365" w:hRule="exact" w:wrap="around" w:vAnchor="text" w:hAnchor="page" w:x="6202" w:y="15"/>
      <w:jc w:val="center"/>
      <w:rPr>
        <w:rStyle w:val="PageNumber"/>
      </w:rPr>
    </w:pPr>
    <w:r>
      <w:rPr>
        <w:rStyle w:val="PageNumber"/>
      </w:rPr>
      <w:fldChar w:fldCharType="begin"/>
    </w:r>
    <w:r w:rsidR="0002059A">
      <w:rPr>
        <w:rStyle w:val="PageNumber"/>
      </w:rPr>
      <w:instrText xml:space="preserve">PAGE  </w:instrText>
    </w:r>
    <w:r>
      <w:rPr>
        <w:rStyle w:val="PageNumber"/>
      </w:rPr>
      <w:fldChar w:fldCharType="separate"/>
    </w:r>
    <w:r w:rsidR="00516D7E">
      <w:rPr>
        <w:rStyle w:val="PageNumber"/>
        <w:noProof/>
      </w:rPr>
      <w:t>2</w:t>
    </w:r>
    <w:r>
      <w:rPr>
        <w:rStyle w:val="PageNumber"/>
      </w:rPr>
      <w:fldChar w:fldCharType="end"/>
    </w:r>
  </w:p>
  <w:tbl>
    <w:tblPr>
      <w:tblW w:w="0" w:type="auto"/>
      <w:tblLayout w:type="fixed"/>
      <w:tblLook w:val="0000"/>
    </w:tblPr>
    <w:tblGrid>
      <w:gridCol w:w="4428"/>
      <w:gridCol w:w="1080"/>
      <w:gridCol w:w="3960"/>
    </w:tblGrid>
    <w:tr w:rsidR="0002059A">
      <w:tc>
        <w:tcPr>
          <w:tcW w:w="4428" w:type="dxa"/>
        </w:tcPr>
        <w:p w:rsidR="0002059A" w:rsidRDefault="0002059A">
          <w:pPr>
            <w:rPr>
              <w:rFonts w:ascii="Arial" w:hAnsi="Arial"/>
              <w:snapToGrid w:val="0"/>
            </w:rPr>
          </w:pPr>
        </w:p>
      </w:tc>
      <w:tc>
        <w:tcPr>
          <w:tcW w:w="1080" w:type="dxa"/>
        </w:tcPr>
        <w:p w:rsidR="0002059A" w:rsidRDefault="0002059A">
          <w:pPr>
            <w:pStyle w:val="Header"/>
            <w:jc w:val="center"/>
            <w:rPr>
              <w:rFonts w:ascii="Arial" w:hAnsi="Arial"/>
              <w:snapToGrid w:val="0"/>
            </w:rPr>
          </w:pPr>
        </w:p>
      </w:tc>
      <w:tc>
        <w:tcPr>
          <w:tcW w:w="3960" w:type="dxa"/>
        </w:tcPr>
        <w:p w:rsidR="0002059A" w:rsidRDefault="0002059A">
          <w:pPr>
            <w:pStyle w:val="Header"/>
            <w:jc w:val="right"/>
            <w:rPr>
              <w:rFonts w:ascii="Arial" w:hAnsi="Arial"/>
              <w:snapToGrid w:val="0"/>
            </w:rPr>
          </w:pPr>
        </w:p>
      </w:tc>
    </w:tr>
    <w:tr w:rsidR="0002059A">
      <w:tc>
        <w:tcPr>
          <w:tcW w:w="4428" w:type="dxa"/>
        </w:tcPr>
        <w:p w:rsidR="0002059A" w:rsidRDefault="0002059A">
          <w:pPr>
            <w:rPr>
              <w:rFonts w:ascii="Arial" w:hAnsi="Arial"/>
              <w:snapToGrid w:val="0"/>
            </w:rPr>
          </w:pPr>
          <w:r>
            <w:rPr>
              <w:rFonts w:ascii="Arial" w:hAnsi="Arial"/>
              <w:snapToGrid w:val="0"/>
            </w:rPr>
            <w:t>Microeconomics</w:t>
          </w:r>
        </w:p>
        <w:p w:rsidR="0002059A" w:rsidRDefault="0002059A">
          <w:pPr>
            <w:rPr>
              <w:rFonts w:ascii="Arial" w:hAnsi="Arial"/>
              <w:snapToGrid w:val="0"/>
            </w:rPr>
          </w:pPr>
        </w:p>
      </w:tc>
      <w:tc>
        <w:tcPr>
          <w:tcW w:w="1080" w:type="dxa"/>
        </w:tcPr>
        <w:p w:rsidR="0002059A" w:rsidRDefault="0002059A">
          <w:pPr>
            <w:pStyle w:val="Header"/>
            <w:jc w:val="center"/>
            <w:rPr>
              <w:rFonts w:ascii="Arial" w:hAnsi="Arial"/>
              <w:snapToGrid w:val="0"/>
            </w:rPr>
          </w:pPr>
        </w:p>
      </w:tc>
      <w:tc>
        <w:tcPr>
          <w:tcW w:w="3960" w:type="dxa"/>
        </w:tcPr>
        <w:p w:rsidR="0002059A" w:rsidRDefault="0002059A" w:rsidP="00CD2078">
          <w:pPr>
            <w:pStyle w:val="Header"/>
            <w:jc w:val="right"/>
            <w:rPr>
              <w:rFonts w:ascii="Arial" w:hAnsi="Arial"/>
              <w:snapToGrid w:val="0"/>
            </w:rPr>
          </w:pPr>
          <w:r>
            <w:rPr>
              <w:rFonts w:ascii="Arial" w:hAnsi="Arial"/>
              <w:snapToGrid w:val="0"/>
            </w:rPr>
            <w:t>ECN203</w:t>
          </w:r>
        </w:p>
      </w:tc>
    </w:tr>
  </w:tbl>
  <w:p w:rsidR="0002059A" w:rsidRDefault="0002059A">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C97C03"/>
    <w:multiLevelType w:val="hybridMultilevel"/>
    <w:tmpl w:val="8340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D2BF7"/>
    <w:multiLevelType w:val="hybridMultilevel"/>
    <w:tmpl w:val="C692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A43A8E"/>
    <w:multiLevelType w:val="hybridMultilevel"/>
    <w:tmpl w:val="1AE4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D0FE4"/>
    <w:multiLevelType w:val="hybridMultilevel"/>
    <w:tmpl w:val="7DC2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007E2"/>
    <w:multiLevelType w:val="hybridMultilevel"/>
    <w:tmpl w:val="3B40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D967712"/>
    <w:multiLevelType w:val="hybridMultilevel"/>
    <w:tmpl w:val="598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5476E96"/>
    <w:multiLevelType w:val="hybridMultilevel"/>
    <w:tmpl w:val="6084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522C60"/>
    <w:multiLevelType w:val="hybridMultilevel"/>
    <w:tmpl w:val="27A0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B63B3E"/>
    <w:multiLevelType w:val="hybridMultilevel"/>
    <w:tmpl w:val="F6BC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D461105"/>
    <w:multiLevelType w:val="hybridMultilevel"/>
    <w:tmpl w:val="5BFA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C6688C"/>
    <w:multiLevelType w:val="hybridMultilevel"/>
    <w:tmpl w:val="FC6A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E722E8D"/>
    <w:multiLevelType w:val="hybridMultilevel"/>
    <w:tmpl w:val="19EC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9"/>
  </w:num>
  <w:num w:numId="4">
    <w:abstractNumId w:val="19"/>
  </w:num>
  <w:num w:numId="5">
    <w:abstractNumId w:val="22"/>
  </w:num>
  <w:num w:numId="6">
    <w:abstractNumId w:val="4"/>
  </w:num>
  <w:num w:numId="7">
    <w:abstractNumId w:val="1"/>
  </w:num>
  <w:num w:numId="8">
    <w:abstractNumId w:val="16"/>
  </w:num>
  <w:num w:numId="9">
    <w:abstractNumId w:val="20"/>
  </w:num>
  <w:num w:numId="10">
    <w:abstractNumId w:val="5"/>
  </w:num>
  <w:num w:numId="11">
    <w:abstractNumId w:val="13"/>
  </w:num>
  <w:num w:numId="12">
    <w:abstractNumId w:val="0"/>
  </w:num>
  <w:num w:numId="13">
    <w:abstractNumId w:val="15"/>
  </w:num>
  <w:num w:numId="14">
    <w:abstractNumId w:val="17"/>
  </w:num>
  <w:num w:numId="15">
    <w:abstractNumId w:val="18"/>
  </w:num>
  <w:num w:numId="16">
    <w:abstractNumId w:val="3"/>
  </w:num>
  <w:num w:numId="17">
    <w:abstractNumId w:val="2"/>
  </w:num>
  <w:num w:numId="18">
    <w:abstractNumId w:val="12"/>
  </w:num>
  <w:num w:numId="19">
    <w:abstractNumId w:val="7"/>
  </w:num>
  <w:num w:numId="20">
    <w:abstractNumId w:val="14"/>
  </w:num>
  <w:num w:numId="21">
    <w:abstractNumId w:val="8"/>
  </w:num>
  <w:num w:numId="22">
    <w:abstractNumId w:val="6"/>
  </w:num>
  <w:num w:numId="23">
    <w:abstractNumId w:val="10"/>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F9140D"/>
    <w:rsid w:val="00014991"/>
    <w:rsid w:val="0002059A"/>
    <w:rsid w:val="00024279"/>
    <w:rsid w:val="0002658B"/>
    <w:rsid w:val="00072128"/>
    <w:rsid w:val="000A3FA7"/>
    <w:rsid w:val="000B6E52"/>
    <w:rsid w:val="000E7568"/>
    <w:rsid w:val="00117373"/>
    <w:rsid w:val="00175EF9"/>
    <w:rsid w:val="00184D77"/>
    <w:rsid w:val="001B6ADE"/>
    <w:rsid w:val="001D4C79"/>
    <w:rsid w:val="001D54E6"/>
    <w:rsid w:val="001E34ED"/>
    <w:rsid w:val="0025415F"/>
    <w:rsid w:val="002A1E6F"/>
    <w:rsid w:val="003011CD"/>
    <w:rsid w:val="00375A4D"/>
    <w:rsid w:val="00380D99"/>
    <w:rsid w:val="00382047"/>
    <w:rsid w:val="0038209D"/>
    <w:rsid w:val="003B216D"/>
    <w:rsid w:val="003D0B70"/>
    <w:rsid w:val="003D35E2"/>
    <w:rsid w:val="003F2C36"/>
    <w:rsid w:val="0045649C"/>
    <w:rsid w:val="00473C82"/>
    <w:rsid w:val="004A15D5"/>
    <w:rsid w:val="0051201A"/>
    <w:rsid w:val="00516D7E"/>
    <w:rsid w:val="00542CA4"/>
    <w:rsid w:val="00561255"/>
    <w:rsid w:val="0059481E"/>
    <w:rsid w:val="005B5285"/>
    <w:rsid w:val="006060E5"/>
    <w:rsid w:val="00626C24"/>
    <w:rsid w:val="0063640F"/>
    <w:rsid w:val="006D746F"/>
    <w:rsid w:val="00721FF2"/>
    <w:rsid w:val="00746A38"/>
    <w:rsid w:val="0079711D"/>
    <w:rsid w:val="007A73E9"/>
    <w:rsid w:val="007B3767"/>
    <w:rsid w:val="007E21C4"/>
    <w:rsid w:val="007F132C"/>
    <w:rsid w:val="00867048"/>
    <w:rsid w:val="008734E9"/>
    <w:rsid w:val="008C5D7B"/>
    <w:rsid w:val="008D6093"/>
    <w:rsid w:val="00934E1C"/>
    <w:rsid w:val="00972592"/>
    <w:rsid w:val="00983D18"/>
    <w:rsid w:val="009A6B2E"/>
    <w:rsid w:val="00A01D87"/>
    <w:rsid w:val="00A14D41"/>
    <w:rsid w:val="00A40207"/>
    <w:rsid w:val="00AD3104"/>
    <w:rsid w:val="00B06A72"/>
    <w:rsid w:val="00B46184"/>
    <w:rsid w:val="00B5048F"/>
    <w:rsid w:val="00B554E4"/>
    <w:rsid w:val="00B835FC"/>
    <w:rsid w:val="00BD3715"/>
    <w:rsid w:val="00CB4986"/>
    <w:rsid w:val="00CD2078"/>
    <w:rsid w:val="00CE6D1A"/>
    <w:rsid w:val="00D1300B"/>
    <w:rsid w:val="00D33B08"/>
    <w:rsid w:val="00D429B1"/>
    <w:rsid w:val="00D533E3"/>
    <w:rsid w:val="00D92C8E"/>
    <w:rsid w:val="00E1062C"/>
    <w:rsid w:val="00E25868"/>
    <w:rsid w:val="00E263BE"/>
    <w:rsid w:val="00EC603A"/>
    <w:rsid w:val="00ED1AAC"/>
    <w:rsid w:val="00EF202E"/>
    <w:rsid w:val="00F23D9D"/>
    <w:rsid w:val="00F32280"/>
    <w:rsid w:val="00F430A9"/>
    <w:rsid w:val="00F516AD"/>
    <w:rsid w:val="00F81E80"/>
    <w:rsid w:val="00F9140D"/>
    <w:rsid w:val="00FC6EB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2047"/>
    <w:rPr>
      <w:sz w:val="24"/>
    </w:rPr>
  </w:style>
  <w:style w:type="paragraph" w:styleId="Heading1">
    <w:name w:val="heading 1"/>
    <w:basedOn w:val="Normal"/>
    <w:next w:val="Normal"/>
    <w:qFormat/>
    <w:rsid w:val="00382047"/>
    <w:pPr>
      <w:keepNext/>
      <w:jc w:val="center"/>
      <w:outlineLvl w:val="0"/>
    </w:pPr>
    <w:rPr>
      <w:b/>
      <w:u w:val="single"/>
      <w:lang w:val="en-GB"/>
    </w:rPr>
  </w:style>
  <w:style w:type="paragraph" w:styleId="Heading2">
    <w:name w:val="heading 2"/>
    <w:basedOn w:val="Normal"/>
    <w:next w:val="Normal"/>
    <w:qFormat/>
    <w:rsid w:val="00382047"/>
    <w:pPr>
      <w:keepNext/>
      <w:jc w:val="center"/>
      <w:outlineLvl w:val="1"/>
    </w:pPr>
    <w:rPr>
      <w:b/>
      <w:lang w:val="en-GB"/>
    </w:rPr>
  </w:style>
  <w:style w:type="paragraph" w:styleId="Heading3">
    <w:name w:val="heading 3"/>
    <w:basedOn w:val="Normal"/>
    <w:next w:val="Normal"/>
    <w:qFormat/>
    <w:rsid w:val="0038204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82047"/>
    <w:rPr>
      <w:rFonts w:ascii="Arial" w:hAnsi="Arial"/>
    </w:rPr>
  </w:style>
  <w:style w:type="paragraph" w:styleId="Header">
    <w:name w:val="header"/>
    <w:basedOn w:val="Normal"/>
    <w:rsid w:val="00382047"/>
    <w:pPr>
      <w:tabs>
        <w:tab w:val="center" w:pos="4320"/>
        <w:tab w:val="right" w:pos="8640"/>
      </w:tabs>
    </w:pPr>
  </w:style>
  <w:style w:type="paragraph" w:styleId="Footer">
    <w:name w:val="footer"/>
    <w:basedOn w:val="Normal"/>
    <w:rsid w:val="00382047"/>
    <w:pPr>
      <w:tabs>
        <w:tab w:val="center" w:pos="4320"/>
        <w:tab w:val="right" w:pos="8640"/>
      </w:tabs>
    </w:pPr>
  </w:style>
  <w:style w:type="character" w:styleId="PageNumber">
    <w:name w:val="page number"/>
    <w:basedOn w:val="DefaultParagraphFont"/>
    <w:rsid w:val="00382047"/>
  </w:style>
  <w:style w:type="character" w:styleId="LineNumber">
    <w:name w:val="line number"/>
    <w:basedOn w:val="DefaultParagraphFont"/>
    <w:rsid w:val="00382047"/>
  </w:style>
  <w:style w:type="paragraph" w:styleId="BodyTextIndent">
    <w:name w:val="Body Text Indent"/>
    <w:basedOn w:val="Normal"/>
    <w:rsid w:val="0038204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lang w:val="en-CA" w:eastAsia="en-CA"/>
    </w:rPr>
  </w:style>
  <w:style w:type="paragraph" w:styleId="BalloonText">
    <w:name w:val="Balloon Text"/>
    <w:basedOn w:val="Normal"/>
    <w:link w:val="BalloonTextChar"/>
    <w:rsid w:val="00CE6D1A"/>
    <w:rPr>
      <w:rFonts w:ascii="Tahoma" w:hAnsi="Tahoma" w:cs="Tahoma"/>
      <w:sz w:val="16"/>
      <w:szCs w:val="16"/>
    </w:rPr>
  </w:style>
  <w:style w:type="character" w:customStyle="1" w:styleId="BalloonTextChar">
    <w:name w:val="Balloon Text Char"/>
    <w:basedOn w:val="DefaultParagraphFont"/>
    <w:link w:val="BalloonText"/>
    <w:rsid w:val="00CE6D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john.cavaliere@saultcollege.ca" TargetMode="Externa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B700A-2E95-459D-ADFB-67AF804BC670}">
  <ds:schemaRefs>
    <ds:schemaRef ds:uri="http://schemas.openxmlformats.org/officeDocument/2006/bibliography"/>
  </ds:schemaRefs>
</ds:datastoreItem>
</file>

<file path=customXml/itemProps2.xml><?xml version="1.0" encoding="utf-8"?>
<ds:datastoreItem xmlns:ds="http://schemas.openxmlformats.org/officeDocument/2006/customXml" ds:itemID="{46DFD747-A7D5-41FE-A66F-8EF9629CFDCC}"/>
</file>

<file path=customXml/itemProps3.xml><?xml version="1.0" encoding="utf-8"?>
<ds:datastoreItem xmlns:ds="http://schemas.openxmlformats.org/officeDocument/2006/customXml" ds:itemID="{5B3BC072-6BA5-498F-980B-1D301A6A0876}"/>
</file>

<file path=customXml/itemProps4.xml><?xml version="1.0" encoding="utf-8"?>
<ds:datastoreItem xmlns:ds="http://schemas.openxmlformats.org/officeDocument/2006/customXml" ds:itemID="{66FFC5B0-0473-4FA2-A9D0-9E6EA28447E7}"/>
</file>

<file path=docProps/app.xml><?xml version="1.0" encoding="utf-8"?>
<Properties xmlns="http://schemas.openxmlformats.org/officeDocument/2006/extended-properties" xmlns:vt="http://schemas.openxmlformats.org/officeDocument/2006/docPropsVTypes">
  <Template>Course Outline Template - revised 2 (2).dot</Template>
  <TotalTime>1</TotalTime>
  <Pages>9</Pages>
  <Words>2359</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15573</CharactersWithSpaces>
  <SharedDoc>false</SharedDoc>
  <HLinks>
    <vt:vector size="6" baseType="variant">
      <vt:variant>
        <vt:i4>3211362</vt:i4>
      </vt:variant>
      <vt:variant>
        <vt:i4>114</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xptemplate</dc:creator>
  <cp:keywords/>
  <cp:lastModifiedBy>jmackay</cp:lastModifiedBy>
  <cp:revision>3</cp:revision>
  <cp:lastPrinted>2009-12-09T21:15:00Z</cp:lastPrinted>
  <dcterms:created xsi:type="dcterms:W3CDTF">2009-12-16T15:06:00Z</dcterms:created>
  <dcterms:modified xsi:type="dcterms:W3CDTF">2009-12-16T15:06:00Z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924000</vt:r8>
  </property>
</Properties>
</file>